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42" w:rsidRPr="00890FB6" w:rsidRDefault="00627B42">
      <w:pPr>
        <w:rPr>
          <w:rFonts w:ascii="Calibri" w:hAnsi="Calibri"/>
        </w:rPr>
      </w:pPr>
    </w:p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F0317" w:rsidRDefault="00D55973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Policy Expert (</w:t>
      </w:r>
      <w:r w:rsidR="00FB7B18">
        <w:rPr>
          <w:rFonts w:ascii="Calibri" w:hAnsi="Calibri"/>
          <w:szCs w:val="36"/>
        </w:rPr>
        <w:t>Q&amp;A process on CRD/CRR</w:t>
      </w:r>
      <w:r>
        <w:rPr>
          <w:rFonts w:ascii="Calibri" w:hAnsi="Calibri"/>
          <w:sz w:val="40"/>
          <w:szCs w:val="40"/>
          <w:lang w:val="de-DE"/>
        </w:rPr>
        <w:t>)</w:t>
      </w:r>
    </w:p>
    <w:p w:rsidR="001B2433" w:rsidRDefault="001B2433" w:rsidP="001B2433">
      <w:pPr>
        <w:pStyle w:val="BodyText1"/>
        <w:rPr>
          <w:lang w:val="de-DE"/>
        </w:rPr>
      </w:pP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5D07F5">
              <w:rPr>
                <w:rFonts w:ascii="Calibri" w:hAnsi="Calibri" w:cstheme="minorHAnsi"/>
                <w:szCs w:val="18"/>
              </w:rPr>
            </w:r>
            <w:r w:rsidR="005D07F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5D07F5">
              <w:rPr>
                <w:rFonts w:ascii="Calibri" w:hAnsi="Calibri" w:cstheme="minorHAnsi"/>
                <w:szCs w:val="18"/>
              </w:rPr>
            </w:r>
            <w:r w:rsidR="005D07F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</w:tr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am a national of a Member State of the European Union, of an EFTA Member State, or a country with which the Council has decided to open accession negotiations</w:t>
            </w:r>
          </w:p>
          <w:p w:rsidR="001B2433" w:rsidRPr="001F0317" w:rsidRDefault="001B2433" w:rsidP="00C34E1B">
            <w:pPr>
              <w:jc w:val="right"/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5D07F5">
              <w:rPr>
                <w:rFonts w:ascii="Calibri" w:hAnsi="Calibri" w:cstheme="minorHAnsi"/>
                <w:szCs w:val="18"/>
              </w:rPr>
            </w:r>
            <w:r w:rsidR="005D07F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5D07F5">
              <w:rPr>
                <w:rFonts w:ascii="Calibri" w:hAnsi="Calibri" w:cstheme="minorHAnsi"/>
                <w:szCs w:val="18"/>
              </w:rPr>
            </w:r>
            <w:r w:rsidR="005D07F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344DD0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I am entitled to my full rights as a citizen</w:t>
            </w:r>
          </w:p>
        </w:tc>
        <w:bookmarkStart w:id="2" w:name="_GoBack"/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5D07F5">
              <w:rPr>
                <w:rFonts w:ascii="Calibri" w:hAnsi="Calibri" w:cstheme="minorHAnsi"/>
                <w:szCs w:val="18"/>
              </w:rPr>
            </w:r>
            <w:r w:rsidR="005D07F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5D07F5">
              <w:rPr>
                <w:rFonts w:ascii="Calibri" w:hAnsi="Calibri" w:cstheme="minorHAnsi"/>
                <w:szCs w:val="18"/>
              </w:rPr>
            </w:r>
            <w:r w:rsidR="005D07F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1F0317" w:rsidRDefault="00344DD0" w:rsidP="00C34E1B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1.2.1.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I have a level of education which corresponds to completed university studies of at least three years attested by a diploma.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5D07F5">
              <w:rPr>
                <w:rFonts w:ascii="Calibri" w:hAnsi="Calibri" w:cstheme="minorHAnsi"/>
                <w:szCs w:val="18"/>
              </w:rPr>
            </w:r>
            <w:r w:rsidR="005D07F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5D07F5">
              <w:rPr>
                <w:rFonts w:ascii="Calibri" w:hAnsi="Calibri" w:cstheme="minorHAnsi"/>
                <w:szCs w:val="18"/>
              </w:rPr>
            </w:r>
            <w:r w:rsidR="005D07F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1B2433" w:rsidRPr="001F0317" w:rsidRDefault="00344DD0" w:rsidP="00344DD0">
            <w:pPr>
              <w:ind w:left="34" w:hanging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1.2.2.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I have, in addition to above, </w:t>
            </w:r>
            <w:r w:rsidR="001B2433"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 xml:space="preserve">at least </w:t>
            </w:r>
            <w:r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two</w:t>
            </w:r>
            <w:r w:rsidR="001B2433"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 xml:space="preserve"> years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D23753">
              <w:rPr>
                <w:rFonts w:ascii="Calibri" w:hAnsi="Calibri"/>
                <w:sz w:val="22"/>
                <w:szCs w:val="22"/>
              </w:rPr>
              <w:t>proven fullti</w:t>
            </w:r>
            <w:r w:rsidRPr="000C3C60">
              <w:rPr>
                <w:rFonts w:ascii="Calibri" w:hAnsi="Calibri"/>
                <w:sz w:val="22"/>
                <w:szCs w:val="22"/>
              </w:rPr>
              <w:t>me professional experience in the field of bank regulation</w:t>
            </w:r>
            <w:r>
              <w:rPr>
                <w:rFonts w:ascii="Calibri" w:hAnsi="Calibri"/>
                <w:sz w:val="22"/>
                <w:szCs w:val="22"/>
              </w:rPr>
              <w:t xml:space="preserve"> and/</w:t>
            </w:r>
            <w:r w:rsidRPr="000C3C60">
              <w:rPr>
                <w:rFonts w:ascii="Calibri" w:hAnsi="Calibri"/>
                <w:sz w:val="22"/>
                <w:szCs w:val="22"/>
              </w:rPr>
              <w:t xml:space="preserve"> or banking supervision</w:t>
            </w:r>
            <w:r>
              <w:rPr>
                <w:rFonts w:ascii="Calibri" w:hAnsi="Calibri"/>
                <w:sz w:val="22"/>
                <w:szCs w:val="22"/>
              </w:rPr>
              <w:t xml:space="preserve"> after completing the education as mentioned in 1.2.1.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5D07F5">
              <w:rPr>
                <w:rFonts w:ascii="Calibri" w:hAnsi="Calibri" w:cstheme="minorHAnsi"/>
                <w:szCs w:val="18"/>
              </w:rPr>
            </w:r>
            <w:r w:rsidR="005D07F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5D07F5">
              <w:rPr>
                <w:rFonts w:ascii="Calibri" w:hAnsi="Calibri" w:cstheme="minorHAnsi"/>
                <w:szCs w:val="18"/>
              </w:rPr>
            </w:r>
            <w:r w:rsidR="005D07F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1B2433" w:rsidRPr="00344DD0" w:rsidRDefault="001B2433" w:rsidP="00C34E1B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5D07F5">
              <w:rPr>
                <w:rFonts w:ascii="Calibri" w:hAnsi="Calibri" w:cstheme="minorHAnsi"/>
                <w:szCs w:val="18"/>
              </w:rPr>
            </w:r>
            <w:r w:rsidR="005D07F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5D07F5">
              <w:rPr>
                <w:rFonts w:ascii="Calibri" w:hAnsi="Calibri" w:cstheme="minorHAnsi"/>
                <w:szCs w:val="18"/>
              </w:rPr>
            </w:r>
            <w:r w:rsidR="005D07F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F0317" w:rsidRDefault="001F0317" w:rsidP="001B2433">
      <w:pPr>
        <w:pStyle w:val="ListParagraph"/>
        <w:ind w:left="-284" w:right="-428"/>
        <w:rPr>
          <w:rFonts w:ascii="Calibri" w:hAnsi="Calibri" w:cstheme="minorHAnsi"/>
          <w:b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344DD0" w:rsidRDefault="00344DD0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344DD0" w:rsidRDefault="00344DD0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344DD0" w:rsidRDefault="00344DD0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F0317" w:rsidRPr="001F0317" w:rsidRDefault="001F0317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1B2433">
          <w:rPr>
            <w:rFonts w:ascii="Calibri" w:hAnsi="Calibri"/>
            <w:noProof/>
            <w:sz w:val="22"/>
            <w:szCs w:val="22"/>
          </w:rPr>
          <w:t>8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66F00524" wp14:editId="210221FA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344DD0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REG/CALM</w:t>
    </w:r>
    <w:r w:rsidR="000C3C60">
      <w:rPr>
        <w:noProof/>
        <w:lang w:eastAsia="en-GB"/>
      </w:rPr>
      <w:t xml:space="preserve">  </w:t>
    </w:r>
    <w:r w:rsidR="001B2433">
      <w:rPr>
        <w:noProof/>
        <w:lang w:eastAsia="en-GB"/>
      </w:rPr>
      <w:t>SEC</w:t>
    </w:r>
    <w:r w:rsidR="000C3C60">
      <w:rPr>
        <w:noProof/>
        <w:lang w:eastAsia="en-GB"/>
      </w:rPr>
      <w:t xml:space="preserve">  </w:t>
    </w:r>
    <w:r>
      <w:rPr>
        <w:noProof/>
        <w:lang w:eastAsia="en-GB"/>
      </w:rPr>
      <w:t>01</w:t>
    </w:r>
    <w:r w:rsidR="000C3C60">
      <w:rPr>
        <w:noProof/>
        <w:lang w:eastAsia="en-GB"/>
      </w:rPr>
      <w:t>/201</w:t>
    </w:r>
    <w:r w:rsidR="000A4897">
      <w:rPr>
        <w:noProof/>
        <w:lang w:eastAsia="en-GB"/>
      </w:rPr>
      <w:t>4</w:t>
    </w:r>
  </w:p>
  <w:p w:rsidR="00233559" w:rsidRPr="00890FB6" w:rsidRDefault="00344DD0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2</w:t>
    </w:r>
    <w:r w:rsidR="00D80BA2">
      <w:rPr>
        <w:noProof/>
        <w:lang w:eastAsia="en-GB"/>
      </w:rPr>
      <w:t>8</w:t>
    </w:r>
    <w:r>
      <w:rPr>
        <w:noProof/>
        <w:lang w:eastAsia="en-GB"/>
      </w:rPr>
      <w:t xml:space="preserve"> November</w:t>
    </w:r>
    <w:r w:rsidR="000C3C60">
      <w:rPr>
        <w:noProof/>
        <w:lang w:eastAsia="en-GB"/>
      </w:rPr>
      <w:t xml:space="preserve"> 201</w:t>
    </w:r>
    <w:r w:rsidR="00A14BBA">
      <w:rPr>
        <w:noProof/>
        <w:lang w:eastAsia="en-GB"/>
      </w:rPr>
      <w:t>3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69DE3CE0" wp14:editId="0DD23B0A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4iLBvmeMCA8nLyGTrmapDXfKXIM=" w:salt="lBgZuPieAP2x6MD9agvnww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252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44DD0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07F5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832C9"/>
    <w:rsid w:val="009E077F"/>
    <w:rsid w:val="00A057A8"/>
    <w:rsid w:val="00A13791"/>
    <w:rsid w:val="00A14BBA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F11F1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55973"/>
    <w:rsid w:val="00D70263"/>
    <w:rsid w:val="00D80BA2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B7B1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A264D8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A264D8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A264D8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CAA77-26D1-4274-8F64-99411F6A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EBA_Short_Document_General.dotx</Template>
  <TotalTime>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1408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fmartin</cp:lastModifiedBy>
  <cp:revision>7</cp:revision>
  <cp:lastPrinted>2013-10-23T12:55:00Z</cp:lastPrinted>
  <dcterms:created xsi:type="dcterms:W3CDTF">2013-11-28T14:38:00Z</dcterms:created>
  <dcterms:modified xsi:type="dcterms:W3CDTF">2013-12-05T12:04:00Z</dcterms:modified>
</cp:coreProperties>
</file>