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621D86" w:rsidP="009921C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Expert</w:t>
      </w:r>
    </w:p>
    <w:p w:rsidR="00621D86" w:rsidRPr="00621D86" w:rsidRDefault="00621D86" w:rsidP="00621D86">
      <w:pPr>
        <w:pStyle w:val="BodyText1"/>
        <w:spacing w:before="240"/>
        <w:jc w:val="center"/>
        <w:rPr>
          <w:rFonts w:ascii="Calibri" w:hAnsi="Calibri"/>
          <w:color w:val="48748F" w:themeColor="accent1"/>
          <w:sz w:val="32"/>
          <w:szCs w:val="32"/>
          <w:lang w:val="de-DE"/>
        </w:rPr>
      </w:pPr>
      <w:r w:rsidRPr="00621D86">
        <w:rPr>
          <w:rFonts w:ascii="Calibri" w:hAnsi="Calibri"/>
          <w:color w:val="48748F" w:themeColor="accent1"/>
          <w:sz w:val="32"/>
          <w:szCs w:val="32"/>
          <w:lang w:val="de-DE"/>
        </w:rPr>
        <w:t>(</w:t>
      </w:r>
      <w:r w:rsidR="003454C7">
        <w:rPr>
          <w:rFonts w:ascii="Calibri" w:hAnsi="Calibri"/>
          <w:color w:val="48748F" w:themeColor="accent1"/>
          <w:sz w:val="32"/>
          <w:szCs w:val="32"/>
          <w:lang w:val="de-DE"/>
        </w:rPr>
        <w:t>Anti-money laundering</w:t>
      </w:r>
      <w:r w:rsidRPr="00621D86">
        <w:rPr>
          <w:rFonts w:ascii="Calibri" w:hAnsi="Calibri"/>
          <w:color w:val="48748F" w:themeColor="accent1"/>
          <w:sz w:val="32"/>
          <w:szCs w:val="32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262C48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2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3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1.1.4. 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1.1.5. I have worked for my 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262C48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lastRenderedPageBreak/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level of education</w:t>
            </w:r>
            <w:r w:rsidR="00BD427C">
              <w:rPr>
                <w:rFonts w:ascii="Calibri" w:hAnsi="Calibri"/>
                <w:sz w:val="22"/>
                <w:szCs w:val="22"/>
              </w:rPr>
              <w:t>,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262C48">
              <w:rPr>
                <w:rStyle w:val="FootnoteReference"/>
                <w:szCs w:val="22"/>
              </w:rPr>
              <w:footnoteReference w:id="1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9921C6" w:rsidRPr="00262C48" w:rsidRDefault="00344DD0" w:rsidP="00BD427C">
            <w:pPr>
              <w:ind w:left="34" w:hanging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</w:t>
            </w:r>
            <w:proofErr w:type="gramStart"/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621D86">
              <w:rPr>
                <w:rFonts w:ascii="Calibri" w:hAnsi="Calibri"/>
                <w:sz w:val="22"/>
                <w:szCs w:val="22"/>
              </w:rPr>
              <w:t>at least three years of relevant proven</w:t>
            </w:r>
            <w:proofErr w:type="gramEnd"/>
            <w:r w:rsidR="00621D86">
              <w:rPr>
                <w:rFonts w:ascii="Calibri" w:hAnsi="Calibri"/>
                <w:sz w:val="22"/>
                <w:szCs w:val="22"/>
              </w:rPr>
              <w:t xml:space="preserve"> fulltime professional experience </w:t>
            </w:r>
            <w:r w:rsidR="00BD427C">
              <w:rPr>
                <w:rFonts w:ascii="Calibri" w:hAnsi="Calibri"/>
                <w:sz w:val="22"/>
                <w:szCs w:val="22"/>
              </w:rPr>
              <w:t>a</w:t>
            </w:r>
            <w:r w:rsidR="00621D86" w:rsidRPr="00A73669">
              <w:rPr>
                <w:rFonts w:ascii="Calibri" w:hAnsi="Calibri"/>
                <w:sz w:val="22"/>
                <w:szCs w:val="22"/>
              </w:rPr>
              <w:t>fter completing the education as mentioned under 1.2.1</w:t>
            </w:r>
            <w:r w:rsidR="00262C48" w:rsidRPr="00A7366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9921C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9921C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D2A6E" w:rsidRPr="00344DD0" w:rsidRDefault="00CD2A6E" w:rsidP="002E124E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Default="00CD2A6E" w:rsidP="00593BED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CD2A6E" w:rsidRPr="00344DD0" w:rsidRDefault="00CD2A6E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D1B0A">
              <w:rPr>
                <w:rFonts w:ascii="Calibri" w:hAnsi="Calibri" w:cstheme="minorHAnsi"/>
                <w:szCs w:val="18"/>
              </w:rPr>
            </w:r>
            <w:r w:rsidR="006D1B0A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Pr="00262C48" w:rsidRDefault="00B86A02" w:rsidP="00B86A02">
      <w:pPr>
        <w:pStyle w:val="ListParagraph"/>
        <w:ind w:left="-284" w:right="-428"/>
        <w:rPr>
          <w:rFonts w:ascii="Calibri" w:hAnsi="Calibri" w:cstheme="minorHAnsi"/>
          <w:sz w:val="16"/>
          <w:szCs w:val="16"/>
        </w:rPr>
      </w:pPr>
    </w:p>
    <w:p w:rsidR="00262C48" w:rsidRPr="001F0317" w:rsidRDefault="00262C48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262C48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621D86">
      <w:headerReference w:type="default" r:id="rId12"/>
      <w:footerReference w:type="default" r:id="rId13"/>
      <w:headerReference w:type="first" r:id="rId14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621D8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262C48" w:rsidRDefault="00262C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1D86">
        <w:rPr>
          <w:rFonts w:ascii="Calibri" w:hAnsi="Calibri" w:cstheme="minorHAnsi"/>
          <w:sz w:val="12"/>
          <w:szCs w:val="12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621D86">
        <w:rPr>
          <w:rFonts w:ascii="Calibri" w:hAnsi="Calibri" w:cstheme="minorHAnsi"/>
          <w:sz w:val="12"/>
          <w:szCs w:val="12"/>
        </w:rPr>
        <w:t>will be taken</w:t>
      </w:r>
      <w:proofErr w:type="gramEnd"/>
      <w:r w:rsidRPr="00621D86">
        <w:rPr>
          <w:rFonts w:ascii="Calibri" w:hAnsi="Calibri" w:cstheme="minorHAns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13087" w:rsidRDefault="00621D8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BMIC </w:t>
    </w:r>
    <w:r w:rsidR="00BD427C">
      <w:rPr>
        <w:rFonts w:ascii="Calibri" w:hAnsi="Calibri"/>
        <w:noProof/>
        <w:sz w:val="22"/>
        <w:szCs w:val="22"/>
        <w:lang w:eastAsia="en-GB"/>
      </w:rPr>
      <w:t>COPAC S</w:t>
    </w:r>
    <w:r>
      <w:rPr>
        <w:rFonts w:ascii="Calibri" w:hAnsi="Calibri"/>
        <w:noProof/>
        <w:sz w:val="22"/>
        <w:szCs w:val="22"/>
        <w:lang w:eastAsia="en-GB"/>
      </w:rPr>
      <w:t>EC 0</w:t>
    </w:r>
    <w:r w:rsidR="003454C7">
      <w:rPr>
        <w:rFonts w:ascii="Calibri" w:hAnsi="Calibri"/>
        <w:noProof/>
        <w:sz w:val="22"/>
        <w:szCs w:val="22"/>
        <w:lang w:eastAsia="en-GB"/>
      </w:rPr>
      <w:t>8</w:t>
    </w:r>
    <w:r w:rsidR="00593BED">
      <w:rPr>
        <w:rFonts w:ascii="Calibri" w:hAnsi="Calibri"/>
        <w:noProof/>
        <w:sz w:val="22"/>
        <w:szCs w:val="22"/>
        <w:lang w:eastAsia="en-GB"/>
      </w:rPr>
      <w:t>/201</w:t>
    </w:r>
    <w:r w:rsidR="009921C6">
      <w:rPr>
        <w:rFonts w:ascii="Calibri" w:hAnsi="Calibri"/>
        <w:noProof/>
        <w:sz w:val="22"/>
        <w:szCs w:val="22"/>
        <w:lang w:eastAsia="en-GB"/>
      </w:rPr>
      <w:t>8</w:t>
    </w:r>
  </w:p>
  <w:p w:rsidR="00233559" w:rsidRPr="00913087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27C">
      <w:rPr>
        <w:rFonts w:ascii="Calibri" w:hAnsi="Calibri"/>
        <w:noProof/>
        <w:sz w:val="22"/>
        <w:szCs w:val="22"/>
        <w:lang w:eastAsia="en-GB"/>
      </w:rPr>
      <w:t>18 December</w:t>
    </w:r>
    <w:r w:rsidR="009921C6">
      <w:rPr>
        <w:rFonts w:ascii="Calibri" w:hAnsi="Calibri"/>
        <w:noProof/>
        <w:sz w:val="22"/>
        <w:szCs w:val="22"/>
        <w:lang w:eastAsia="en-GB"/>
      </w:rPr>
      <w:t xml:space="preserve"> 2018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pnrxVHzlN2xyHYWvDbK64d6MKjNF0UVXOrpYt0wkEfIJxy1QjZJw52IkoYXwPlgrH1bKsQyHaWtqH0J/4FHA==" w:salt="jnC86/8Vh32h0eylk0Fo5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7168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62C48"/>
    <w:rsid w:val="0027308B"/>
    <w:rsid w:val="00275435"/>
    <w:rsid w:val="0027548E"/>
    <w:rsid w:val="00285D5E"/>
    <w:rsid w:val="002A7CE8"/>
    <w:rsid w:val="002C269B"/>
    <w:rsid w:val="002C4B54"/>
    <w:rsid w:val="002E6BDF"/>
    <w:rsid w:val="002F3ECE"/>
    <w:rsid w:val="00304ECF"/>
    <w:rsid w:val="00305CFA"/>
    <w:rsid w:val="00310686"/>
    <w:rsid w:val="00316905"/>
    <w:rsid w:val="0033472A"/>
    <w:rsid w:val="00344DD0"/>
    <w:rsid w:val="003454C7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A33A4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1D86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0A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72269"/>
    <w:rsid w:val="009832C9"/>
    <w:rsid w:val="009921C6"/>
    <w:rsid w:val="009E077F"/>
    <w:rsid w:val="00A03DB5"/>
    <w:rsid w:val="00A057A8"/>
    <w:rsid w:val="00A10566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B06A4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D427C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D00B5A"/>
    <w:rsid w:val="00D07F77"/>
    <w:rsid w:val="00D1314A"/>
    <w:rsid w:val="00D17067"/>
    <w:rsid w:val="00D2098D"/>
    <w:rsid w:val="00D4320D"/>
    <w:rsid w:val="00D50143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CAFDEE9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Norw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309E2-91A9-4F00-9783-09308F59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2613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Aneta Al Hafoudhova</cp:lastModifiedBy>
  <cp:revision>7</cp:revision>
  <cp:lastPrinted>2013-10-23T12:55:00Z</cp:lastPrinted>
  <dcterms:created xsi:type="dcterms:W3CDTF">2018-07-04T09:03:00Z</dcterms:created>
  <dcterms:modified xsi:type="dcterms:W3CDTF">2018-12-17T17:02:00Z</dcterms:modified>
</cp:coreProperties>
</file>