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1E" w:rsidRDefault="00781E1E">
      <w:pPr>
        <w:pStyle w:val="Bodytext"/>
      </w:pPr>
    </w:p>
    <w:p w:rsidR="00AC0125" w:rsidRPr="00AC0125" w:rsidRDefault="00AC0125" w:rsidP="00D548D5">
      <w:pPr>
        <w:pStyle w:val="Heading1"/>
        <w:spacing w:before="360" w:after="120"/>
        <w:rPr>
          <w:lang w:val="de-DE"/>
        </w:rPr>
      </w:pPr>
      <w:r w:rsidRPr="00AC0125">
        <w:rPr>
          <w:lang w:val="de-DE"/>
        </w:rPr>
        <w:t>Eligibility criteria grid</w:t>
      </w:r>
    </w:p>
    <w:p w:rsidR="008E44DE" w:rsidRDefault="008E44DE" w:rsidP="008E44DE">
      <w:pPr>
        <w:pStyle w:val="Heading1"/>
        <w:tabs>
          <w:tab w:val="center" w:pos="4535"/>
          <w:tab w:val="left" w:pos="6120"/>
        </w:tabs>
        <w:spacing w:before="0" w:after="120"/>
        <w:jc w:val="center"/>
        <w:rPr>
          <w:lang w:val="de-DE"/>
        </w:rPr>
      </w:pPr>
      <w:r>
        <w:rPr>
          <w:lang w:val="de-DE"/>
        </w:rPr>
        <w:t>Policy Expert</w:t>
      </w:r>
      <w:r w:rsidR="00CC2A66">
        <w:rPr>
          <w:lang w:val="de-DE"/>
        </w:rPr>
        <w:t xml:space="preserve"> (Credit risk)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529"/>
      </w:tblGrid>
      <w:tr w:rsidR="005D6048" w:rsidRPr="005032AA" w:rsidTr="004A3E8D">
        <w:trPr>
          <w:trHeight w:val="337"/>
        </w:trPr>
        <w:tc>
          <w:tcPr>
            <w:tcW w:w="4253" w:type="dxa"/>
            <w:vAlign w:val="center"/>
          </w:tcPr>
          <w:p w:rsidR="005D6048" w:rsidRPr="005D6048" w:rsidRDefault="00A1329E" w:rsidP="00A132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="005D6048"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107467"/>
                <w:placeholder>
                  <w:docPart w:val="DefaultPlaceholder_22675703"/>
                </w:placeholder>
                <w:showingPlcHdr/>
              </w:sdtPr>
              <w:sdtContent>
                <w:r w:rsidR="00D548D5" w:rsidRPr="008548F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29" w:type="dxa"/>
            <w:vAlign w:val="center"/>
          </w:tcPr>
          <w:p w:rsidR="005D6048" w:rsidRPr="005D6048" w:rsidRDefault="00A1329E" w:rsidP="005D604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="005D6048"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107468"/>
                <w:placeholder>
                  <w:docPart w:val="DefaultPlaceholder_22675703"/>
                </w:placeholder>
                <w:showingPlcHdr/>
              </w:sdtPr>
              <w:sdtContent>
                <w:r w:rsidR="00D548D5" w:rsidRPr="008548F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BB600B" w:rsidRDefault="00BB600B" w:rsidP="004A3E8D">
      <w:pPr>
        <w:pStyle w:val="Heading2"/>
        <w:tabs>
          <w:tab w:val="right" w:pos="9356"/>
        </w:tabs>
        <w:spacing w:before="0"/>
        <w:ind w:left="-284" w:right="-428"/>
      </w:pPr>
    </w:p>
    <w:p w:rsidR="0060568C" w:rsidRPr="004A3E8D" w:rsidRDefault="00E64870" w:rsidP="004A3E8D">
      <w:pPr>
        <w:pStyle w:val="Heading2"/>
        <w:tabs>
          <w:tab w:val="right" w:pos="9356"/>
        </w:tabs>
        <w:spacing w:before="0"/>
        <w:ind w:left="-284" w:right="-428"/>
        <w:rPr>
          <w:b/>
          <w:color w:val="auto"/>
          <w:sz w:val="20"/>
        </w:rPr>
      </w:pPr>
      <w:r>
        <w:t>1.1. General</w:t>
      </w:r>
      <w:r w:rsidR="0060568C">
        <w:t xml:space="preserve"> </w:t>
      </w:r>
      <w:r w:rsidR="004A3E8D">
        <w:tab/>
      </w:r>
      <w:r w:rsidR="004A3E8D" w:rsidRPr="00BB600B">
        <w:rPr>
          <w:b/>
          <w:color w:val="auto"/>
          <w:sz w:val="22"/>
          <w:szCs w:val="22"/>
        </w:rPr>
        <w:t>Yes    No</w:t>
      </w:r>
    </w:p>
    <w:tbl>
      <w:tblPr>
        <w:tblW w:w="97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5"/>
        <w:gridCol w:w="599"/>
        <w:gridCol w:w="561"/>
      </w:tblGrid>
      <w:tr w:rsidR="00D93B73" w:rsidRPr="00596E0C" w:rsidTr="00D93B73">
        <w:trPr>
          <w:trHeight w:val="526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a thorough knowledge of one of the languages of the EU and a satisfactory knowledge of another language of the EU</w:t>
            </w:r>
          </w:p>
        </w:tc>
        <w:tc>
          <w:tcPr>
            <w:tcW w:w="599" w:type="dxa"/>
            <w:vAlign w:val="center"/>
          </w:tcPr>
          <w:p w:rsidR="00D93B73" w:rsidRPr="00596E0C" w:rsidRDefault="00312A45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D548D5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0"/>
          </w:p>
        </w:tc>
        <w:tc>
          <w:tcPr>
            <w:tcW w:w="561" w:type="dxa"/>
            <w:vAlign w:val="center"/>
          </w:tcPr>
          <w:p w:rsidR="00D93B73" w:rsidRPr="00596E0C" w:rsidRDefault="00312A45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D548D5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1"/>
          </w:p>
        </w:tc>
      </w:tr>
      <w:tr w:rsidR="00D548D5" w:rsidRPr="00596E0C" w:rsidTr="00A1329E">
        <w:trPr>
          <w:trHeight w:val="278"/>
        </w:trPr>
        <w:tc>
          <w:tcPr>
            <w:tcW w:w="8605" w:type="dxa"/>
            <w:vMerge w:val="restart"/>
            <w:vAlign w:val="center"/>
          </w:tcPr>
          <w:p w:rsidR="00D548D5" w:rsidRDefault="00D548D5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 xml:space="preserve">I am a national of a member state of </w:t>
            </w:r>
            <w:r>
              <w:rPr>
                <w:rFonts w:cs="Arial"/>
                <w:sz w:val="20"/>
              </w:rPr>
              <w:t>the European Union, Iceland, Li</w:t>
            </w:r>
            <w:r w:rsidRPr="004829FB">
              <w:rPr>
                <w:rFonts w:cs="Arial"/>
                <w:sz w:val="20"/>
              </w:rPr>
              <w:t>chtenstein, Norway</w:t>
            </w:r>
          </w:p>
          <w:p w:rsidR="00D548D5" w:rsidRPr="0054636B" w:rsidRDefault="00D548D5" w:rsidP="00A1329E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599" w:type="dxa"/>
            <w:vAlign w:val="center"/>
          </w:tcPr>
          <w:p w:rsidR="00D548D5" w:rsidRPr="00596E0C" w:rsidRDefault="00312A45" w:rsidP="003509F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8D5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D548D5" w:rsidRPr="00596E0C" w:rsidRDefault="00312A45" w:rsidP="003509F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8D5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A1329E" w:rsidRPr="00596E0C" w:rsidTr="00A1329E">
        <w:trPr>
          <w:trHeight w:val="277"/>
        </w:trPr>
        <w:tc>
          <w:tcPr>
            <w:tcW w:w="8605" w:type="dxa"/>
            <w:vMerge/>
            <w:vAlign w:val="center"/>
          </w:tcPr>
          <w:p w:rsidR="00A1329E" w:rsidRPr="004829FB" w:rsidRDefault="00A1329E" w:rsidP="008F0D3B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107469"/>
            <w:placeholder>
              <w:docPart w:val="DefaultPlaceholder_22675703"/>
            </w:placeholder>
            <w:showingPlcHdr/>
          </w:sdtPr>
          <w:sdtContent>
            <w:tc>
              <w:tcPr>
                <w:tcW w:w="1160" w:type="dxa"/>
                <w:gridSpan w:val="2"/>
                <w:vAlign w:val="center"/>
              </w:tcPr>
              <w:p w:rsidR="00A1329E" w:rsidRDefault="00D548D5" w:rsidP="00A1329E">
                <w:pPr>
                  <w:rPr>
                    <w:rFonts w:ascii="Verdana" w:hAnsi="Verdana"/>
                    <w:szCs w:val="18"/>
                  </w:rPr>
                </w:pPr>
                <w:r w:rsidRPr="008548F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548D5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548D5" w:rsidRPr="004829FB" w:rsidRDefault="00D548D5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599" w:type="dxa"/>
            <w:vAlign w:val="center"/>
          </w:tcPr>
          <w:p w:rsidR="00D548D5" w:rsidRPr="00596E0C" w:rsidRDefault="00312A45" w:rsidP="003509F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8D5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D548D5" w:rsidRPr="00596E0C" w:rsidRDefault="00312A45" w:rsidP="003509F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8D5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D548D5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548D5" w:rsidRPr="004829FB" w:rsidRDefault="00D548D5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599" w:type="dxa"/>
            <w:vAlign w:val="center"/>
          </w:tcPr>
          <w:p w:rsidR="00D548D5" w:rsidRPr="00596E0C" w:rsidRDefault="00312A45" w:rsidP="003509F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8D5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D548D5" w:rsidRPr="00596E0C" w:rsidRDefault="00312A45" w:rsidP="003509F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8D5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D548D5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548D5" w:rsidRPr="004829FB" w:rsidRDefault="00D548D5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599" w:type="dxa"/>
            <w:vAlign w:val="center"/>
          </w:tcPr>
          <w:p w:rsidR="00D548D5" w:rsidRPr="00596E0C" w:rsidRDefault="00312A45" w:rsidP="003509F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8D5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D548D5" w:rsidRPr="00596E0C" w:rsidRDefault="00312A45" w:rsidP="003509F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8D5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E64870" w:rsidRDefault="00E64870" w:rsidP="00E64870">
      <w:pPr>
        <w:spacing w:line="168" w:lineRule="auto"/>
        <w:rPr>
          <w:rFonts w:ascii="Verdana" w:hAnsi="Verdana"/>
        </w:rPr>
      </w:pPr>
    </w:p>
    <w:tbl>
      <w:tblPr>
        <w:tblW w:w="9770" w:type="dxa"/>
        <w:tblInd w:w="-176" w:type="dxa"/>
        <w:tblLook w:val="04A0"/>
      </w:tblPr>
      <w:tblGrid>
        <w:gridCol w:w="2836"/>
        <w:gridCol w:w="5812"/>
        <w:gridCol w:w="561"/>
        <w:gridCol w:w="561"/>
      </w:tblGrid>
      <w:tr w:rsidR="00E64870" w:rsidRPr="00E64870" w:rsidTr="002412B8">
        <w:trPr>
          <w:gridAfter w:val="3"/>
          <w:wAfter w:w="6934" w:type="dxa"/>
        </w:trPr>
        <w:tc>
          <w:tcPr>
            <w:tcW w:w="2836" w:type="dxa"/>
            <w:shd w:val="clear" w:color="auto" w:fill="auto"/>
          </w:tcPr>
          <w:p w:rsidR="00E64870" w:rsidRPr="00E64870" w:rsidRDefault="00E64870" w:rsidP="002412B8">
            <w:pPr>
              <w:pStyle w:val="Heading2"/>
              <w:ind w:left="-108"/>
            </w:pPr>
            <w:r w:rsidRPr="00E64870">
              <w:t>1.2. Specific</w:t>
            </w:r>
          </w:p>
        </w:tc>
      </w:tr>
      <w:tr w:rsidR="00D548D5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D548D5" w:rsidRPr="00AB14E3" w:rsidRDefault="00D548D5" w:rsidP="00E1169D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1.2.1. a) I have a </w:t>
            </w:r>
            <w:r w:rsidRPr="00C47D11">
              <w:rPr>
                <w:rFonts w:cs="Arial"/>
                <w:sz w:val="20"/>
              </w:rPr>
              <w:t>level of education which corresponds to completed university studies attested by a diploma and appropriate professional experience of at least one year when the normal period of university education is at least three years, or</w:t>
            </w:r>
          </w:p>
        </w:tc>
        <w:tc>
          <w:tcPr>
            <w:tcW w:w="561" w:type="dxa"/>
            <w:vAlign w:val="center"/>
          </w:tcPr>
          <w:p w:rsidR="00D548D5" w:rsidRPr="00596E0C" w:rsidRDefault="00312A45" w:rsidP="003509F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8D5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D548D5" w:rsidRPr="00596E0C" w:rsidRDefault="00312A45" w:rsidP="003509F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8D5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D548D5" w:rsidRPr="00AB14E3" w:rsidTr="00E116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648" w:type="dxa"/>
            <w:gridSpan w:val="2"/>
            <w:tcBorders>
              <w:bottom w:val="single" w:sz="4" w:space="0" w:color="000000"/>
            </w:tcBorders>
            <w:vAlign w:val="center"/>
          </w:tcPr>
          <w:p w:rsidR="00D548D5" w:rsidRPr="00AB14E3" w:rsidRDefault="00D548D5" w:rsidP="00E1169D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1.2.1. </w:t>
            </w:r>
            <w:proofErr w:type="gramStart"/>
            <w:r>
              <w:rPr>
                <w:rFonts w:cs="Arial"/>
                <w:sz w:val="20"/>
              </w:rPr>
              <w:t>b</w:t>
            </w:r>
            <w:proofErr w:type="gramEnd"/>
            <w:r>
              <w:rPr>
                <w:rFonts w:cs="Arial"/>
                <w:sz w:val="20"/>
              </w:rPr>
              <w:t xml:space="preserve">) I have a </w:t>
            </w:r>
            <w:r w:rsidRPr="00C47D11">
              <w:rPr>
                <w:rFonts w:cs="Arial"/>
                <w:sz w:val="20"/>
              </w:rPr>
              <w:t>level of education which corresponds to completed university studies attested by a diploma when the normal period of university education is four years or more.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vAlign w:val="center"/>
          </w:tcPr>
          <w:p w:rsidR="00D548D5" w:rsidRPr="00596E0C" w:rsidRDefault="00312A45" w:rsidP="003509F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8D5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000000"/>
            </w:tcBorders>
            <w:vAlign w:val="center"/>
          </w:tcPr>
          <w:p w:rsidR="00D548D5" w:rsidRPr="00596E0C" w:rsidRDefault="00312A45" w:rsidP="003509F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8D5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E64870" w:rsidRPr="00AB14E3" w:rsidTr="00E116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4"/>
        </w:trPr>
        <w:tc>
          <w:tcPr>
            <w:tcW w:w="8648" w:type="dxa"/>
            <w:gridSpan w:val="2"/>
            <w:tcBorders>
              <w:bottom w:val="nil"/>
              <w:right w:val="nil"/>
            </w:tcBorders>
            <w:vAlign w:val="center"/>
          </w:tcPr>
          <w:p w:rsidR="00E64870" w:rsidRPr="00AB14E3" w:rsidRDefault="00EC6376" w:rsidP="008F0D3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1.2.2. In addition to the above, I have :</w:t>
            </w:r>
          </w:p>
        </w:tc>
        <w:tc>
          <w:tcPr>
            <w:tcW w:w="561" w:type="dxa"/>
            <w:tcBorders>
              <w:left w:val="nil"/>
              <w:right w:val="nil"/>
            </w:tcBorders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</w:p>
        </w:tc>
      </w:tr>
      <w:tr w:rsidR="00D548D5" w:rsidRPr="00AB14E3" w:rsidTr="009E25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1"/>
        </w:trPr>
        <w:tc>
          <w:tcPr>
            <w:tcW w:w="8648" w:type="dxa"/>
            <w:gridSpan w:val="2"/>
            <w:tcBorders>
              <w:top w:val="nil"/>
              <w:bottom w:val="nil"/>
            </w:tcBorders>
            <w:vAlign w:val="center"/>
          </w:tcPr>
          <w:p w:rsidR="00D548D5" w:rsidRPr="000E3770" w:rsidRDefault="00D548D5" w:rsidP="009E25F6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at least 10</w:t>
            </w:r>
            <w:r w:rsidRPr="000E3770">
              <w:rPr>
                <w:rFonts w:asciiTheme="minorHAnsi" w:hAnsiTheme="minorHAnsi" w:cstheme="minorHAnsi"/>
                <w:sz w:val="20"/>
              </w:rPr>
              <w:t xml:space="preserve"> years (on the basis of 1.2.1 a) or </w:t>
            </w:r>
          </w:p>
        </w:tc>
        <w:tc>
          <w:tcPr>
            <w:tcW w:w="561" w:type="dxa"/>
            <w:vAlign w:val="center"/>
          </w:tcPr>
          <w:p w:rsidR="00D548D5" w:rsidRPr="00596E0C" w:rsidRDefault="00312A45" w:rsidP="003509F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8D5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D548D5" w:rsidRPr="00596E0C" w:rsidRDefault="00312A45" w:rsidP="003509F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8D5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D548D5" w:rsidRPr="00AB14E3" w:rsidTr="006514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8648" w:type="dxa"/>
            <w:gridSpan w:val="2"/>
            <w:tcBorders>
              <w:top w:val="nil"/>
              <w:bottom w:val="nil"/>
            </w:tcBorders>
            <w:vAlign w:val="center"/>
          </w:tcPr>
          <w:p w:rsidR="00D548D5" w:rsidRPr="000E3770" w:rsidRDefault="00D548D5" w:rsidP="009E25F6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at least 9</w:t>
            </w:r>
            <w:r w:rsidRPr="000E3770">
              <w:rPr>
                <w:rFonts w:asciiTheme="minorHAnsi" w:hAnsiTheme="minorHAnsi" w:cstheme="minorHAnsi"/>
                <w:sz w:val="20"/>
              </w:rPr>
              <w:t xml:space="preserve"> years (on the basis of 1.2.2 b)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vAlign w:val="center"/>
          </w:tcPr>
          <w:p w:rsidR="00D548D5" w:rsidRPr="00596E0C" w:rsidRDefault="00312A45" w:rsidP="003509F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8D5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000000"/>
            </w:tcBorders>
            <w:vAlign w:val="center"/>
          </w:tcPr>
          <w:p w:rsidR="00D548D5" w:rsidRPr="00596E0C" w:rsidRDefault="00312A45" w:rsidP="003509F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8D5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D548D5" w:rsidRPr="00AB14E3" w:rsidTr="006514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48" w:type="dxa"/>
            <w:gridSpan w:val="2"/>
            <w:tcBorders>
              <w:top w:val="nil"/>
              <w:right w:val="single" w:sz="4" w:space="0" w:color="000000"/>
            </w:tcBorders>
            <w:vAlign w:val="center"/>
          </w:tcPr>
          <w:p w:rsidR="00D548D5" w:rsidRPr="00AB14E3" w:rsidRDefault="00D548D5" w:rsidP="009E25F6">
            <w:pPr>
              <w:jc w:val="both"/>
              <w:rPr>
                <w:rFonts w:cs="Arial"/>
                <w:sz w:val="20"/>
              </w:rPr>
            </w:pPr>
            <w:r w:rsidRPr="009E25F6">
              <w:rPr>
                <w:rFonts w:cs="Arial"/>
                <w:sz w:val="20"/>
              </w:rPr>
              <w:t>of relevant proven fulltime professional experience in some or all the fields covered by the job description after completing the education as mentioned above</w:t>
            </w:r>
            <w:r w:rsidRPr="005D13BF">
              <w:rPr>
                <w:rFonts w:cs="Arial"/>
                <w:sz w:val="20"/>
                <w:u w:val="single"/>
              </w:rPr>
              <w:t>, of which at least three years</w:t>
            </w:r>
            <w:r w:rsidRPr="009E25F6">
              <w:rPr>
                <w:rFonts w:cs="Arial"/>
                <w:sz w:val="20"/>
              </w:rPr>
              <w:t xml:space="preserve"> in a specific area of supervision, credit risk analysis or related regulatory work in </w:t>
            </w:r>
            <w:r>
              <w:rPr>
                <w:rFonts w:cs="Arial"/>
                <w:sz w:val="20"/>
              </w:rPr>
              <w:t xml:space="preserve">the </w:t>
            </w:r>
            <w:r w:rsidRPr="009E25F6">
              <w:rPr>
                <w:rFonts w:cs="Arial"/>
                <w:sz w:val="20"/>
              </w:rPr>
              <w:t>area of credit risk.</w:t>
            </w:r>
          </w:p>
        </w:tc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48D5" w:rsidRPr="00596E0C" w:rsidRDefault="00312A45" w:rsidP="003509F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8D5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left w:val="single" w:sz="4" w:space="0" w:color="000000"/>
            </w:tcBorders>
            <w:vAlign w:val="center"/>
          </w:tcPr>
          <w:p w:rsidR="00D548D5" w:rsidRPr="00596E0C" w:rsidRDefault="00312A45" w:rsidP="003509F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8D5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D548D5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8648" w:type="dxa"/>
            <w:gridSpan w:val="2"/>
            <w:vAlign w:val="center"/>
          </w:tcPr>
          <w:p w:rsidR="00D548D5" w:rsidRPr="00AB14E3" w:rsidRDefault="00D548D5" w:rsidP="00E64870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tc>
          <w:tcPr>
            <w:tcW w:w="561" w:type="dxa"/>
            <w:vAlign w:val="center"/>
          </w:tcPr>
          <w:p w:rsidR="00D548D5" w:rsidRPr="00596E0C" w:rsidRDefault="00312A45" w:rsidP="003509F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8D5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D548D5" w:rsidRPr="00596E0C" w:rsidRDefault="00312A45" w:rsidP="003509F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8D5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2412B8" w:rsidRDefault="00E64870" w:rsidP="002412B8">
      <w:pPr>
        <w:pStyle w:val="ListParagraph"/>
        <w:ind w:left="-284" w:right="-428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b/>
          <w:sz w:val="20"/>
          <w:szCs w:val="20"/>
        </w:rPr>
        <w:t xml:space="preserve">Declaration: 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sz w:val="20"/>
          <w:szCs w:val="20"/>
        </w:rPr>
        <w:t>I declare in my word of honour, that the information provided above is true and complete.</w:t>
      </w:r>
    </w:p>
    <w:p w:rsidR="00CC2A66" w:rsidRDefault="00CC2A66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CC2A66" w:rsidRPr="002412B8" w:rsidRDefault="00CC2A66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242"/>
        <w:gridCol w:w="3544"/>
        <w:gridCol w:w="284"/>
        <w:gridCol w:w="708"/>
        <w:gridCol w:w="3686"/>
      </w:tblGrid>
      <w:tr w:rsidR="00E64870" w:rsidRPr="002412B8" w:rsidTr="00EE7920">
        <w:tc>
          <w:tcPr>
            <w:tcW w:w="1242" w:type="dxa"/>
            <w:tcBorders>
              <w:top w:val="nil"/>
              <w:bottom w:val="nil"/>
            </w:tcBorders>
          </w:tcPr>
          <w:p w:rsidR="00E1169D" w:rsidRDefault="00E1169D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4870" w:rsidRPr="002412B8" w:rsidRDefault="00E64870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7107471"/>
            <w:placeholder>
              <w:docPart w:val="DefaultPlaceholder_2267570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686" w:type="dxa"/>
              </w:tcPr>
              <w:p w:rsidR="00E64870" w:rsidRPr="002412B8" w:rsidRDefault="00D548D5" w:rsidP="00D548D5">
                <w:pPr>
                  <w:pStyle w:val="ListParagraph"/>
                  <w:ind w:left="459" w:right="-428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8548F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6C5A88" w:rsidRDefault="006C5A88">
      <w:pPr>
        <w:rPr>
          <w:rFonts w:ascii="Verdana" w:hAnsi="Verdana"/>
          <w:color w:val="auto"/>
          <w:sz w:val="20"/>
          <w:lang w:val="de-DE" w:eastAsia="fr-FR"/>
        </w:rPr>
      </w:pPr>
    </w:p>
    <w:sectPr w:rsidR="006C5A88" w:rsidSect="006F7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2" w:right="1418" w:bottom="1560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D11" w:rsidRDefault="00C47D11">
      <w:r>
        <w:separator/>
      </w:r>
    </w:p>
  </w:endnote>
  <w:endnote w:type="continuationSeparator" w:id="0">
    <w:p w:rsidR="00C47D11" w:rsidRDefault="00C47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D11" w:rsidRDefault="00C47D1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344805</wp:posOffset>
          </wp:positionV>
          <wp:extent cx="1144905" cy="387985"/>
          <wp:effectExtent l="19050" t="0" r="0" b="0"/>
          <wp:wrapTight wrapText="bothSides">
            <wp:wrapPolygon edited="0">
              <wp:start x="-359" y="0"/>
              <wp:lineTo x="-359" y="20151"/>
              <wp:lineTo x="21564" y="20151"/>
              <wp:lineTo x="21564" y="0"/>
              <wp:lineTo x="-359" y="0"/>
            </wp:wrapPolygon>
          </wp:wrapTight>
          <wp:docPr id="15" name="Picture 6" descr="EBA_logo_colour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_logo_colour footer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2A45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4.4pt;margin-top:30.5pt;width:118pt;height:13pt;z-index:251673088;mso-position-horizontal-relative:text;mso-position-vertical-relative:text" filled="f" stroked="f">
          <v:textbox style="mso-next-textbox:#_x0000_s2049" inset="0,0,0,0">
            <w:txbxContent>
              <w:p w:rsidR="00C47D11" w:rsidRPr="006F7AAD" w:rsidRDefault="00C47D11" w:rsidP="00245CB1">
                <w:pPr>
                  <w:jc w:val="right"/>
                </w:pPr>
                <w:r>
                  <w:t xml:space="preserve">Page </w:t>
                </w:r>
                <w:fldSimple w:instr=" PAGE ">
                  <w:r w:rsidR="00D548D5">
                    <w:rPr>
                      <w:noProof/>
                    </w:rPr>
                    <w:t>2</w:t>
                  </w:r>
                </w:fldSimple>
                <w:r>
                  <w:t xml:space="preserve"> of </w:t>
                </w:r>
                <w:fldSimple w:instr=" NUMPAGES ">
                  <w:r w:rsidR="00D548D5">
                    <w:rPr>
                      <w:noProof/>
                    </w:rPr>
                    <w:t>2</w:t>
                  </w:r>
                </w:fldSimple>
              </w:p>
              <w:p w:rsidR="00C47D11" w:rsidRPr="006F7AAD" w:rsidRDefault="00C47D11" w:rsidP="00E32E4A">
                <w:pPr>
                  <w:jc w:val="right"/>
                  <w:rPr>
                    <w:color w:val="807F83" w:themeColor="accent2"/>
                    <w:sz w:val="16"/>
                  </w:rPr>
                </w:pPr>
              </w:p>
            </w:txbxContent>
          </v:textbox>
        </v:shape>
      </w:pict>
    </w:r>
    <w:r w:rsidR="00312A45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0.5pt;margin-top:782.95pt;width:453.55pt;height:0;flip:x;z-index:251689472;mso-position-horizontal-relative:page;mso-position-vertical-relative:page" o:connectortype="straight" strokecolor="#48748f [3204]"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D11" w:rsidRDefault="00312A45">
    <w:pPr>
      <w:pStyle w:val="Foot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70.6pt;margin-top:783.05pt;width:453.55pt;height:0;flip:x;z-index:251692544;mso-position-horizontal-relative:page;mso-position-vertical-relative:page" o:connectortype="straight" o:allowincell="f" strokecolor="#48748f [3204]"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D11" w:rsidRPr="004D223F" w:rsidRDefault="00C47D11" w:rsidP="00C7701D">
      <w:r>
        <w:continuationSeparator/>
      </w:r>
    </w:p>
  </w:footnote>
  <w:footnote w:type="continuationSeparator" w:id="0">
    <w:p w:rsidR="00C47D11" w:rsidRDefault="00C47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D11" w:rsidRDefault="00312A45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15pt;margin-top:.2pt;width:453.55pt;height:0;flip:x;z-index:251688448" o:connectortype="straight" strokecolor="#48748f [320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D11" w:rsidRDefault="00C47D11" w:rsidP="0057365A">
    <w:pPr>
      <w:pStyle w:val="Header"/>
      <w:tabs>
        <w:tab w:val="clear" w:pos="8306"/>
        <w:tab w:val="left" w:pos="6946"/>
        <w:tab w:val="right" w:pos="9498"/>
      </w:tabs>
      <w:ind w:right="-428"/>
      <w:jc w:val="left"/>
      <w:rPr>
        <w:noProof/>
        <w:sz w:val="20"/>
        <w:lang w:eastAsia="en-GB"/>
      </w:rPr>
    </w:pPr>
    <w:r>
      <w:rPr>
        <w:noProof/>
        <w:sz w:val="20"/>
        <w:lang w:eastAsia="en-GB"/>
      </w:rPr>
      <w:drawing>
        <wp:anchor distT="0" distB="0" distL="114300" distR="114300" simplePos="0" relativeHeight="251697664" behindDoc="1" locked="0" layoutInCell="1" allowOverlap="1">
          <wp:simplePos x="0" y="0"/>
          <wp:positionH relativeFrom="column">
            <wp:posOffset>-281305</wp:posOffset>
          </wp:positionH>
          <wp:positionV relativeFrom="paragraph">
            <wp:posOffset>-6985</wp:posOffset>
          </wp:positionV>
          <wp:extent cx="1978025" cy="923925"/>
          <wp:effectExtent l="19050" t="0" r="3175" b="0"/>
          <wp:wrapSquare wrapText="bothSides"/>
          <wp:docPr id="1" name="Picture 1" descr="\\svreba01\userdata\rsadet\Desktop\EBA_logo_colour head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eba01\userdata\rsadet\Desktop\EBA_logo_colour head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en-GB"/>
      </w:rPr>
      <w:tab/>
    </w:r>
    <w:r>
      <w:rPr>
        <w:noProof/>
        <w:sz w:val="20"/>
        <w:lang w:eastAsia="en-GB"/>
      </w:rPr>
      <w:tab/>
    </w:r>
    <w:r>
      <w:rPr>
        <w:noProof/>
        <w:sz w:val="20"/>
        <w:lang w:eastAsia="en-GB"/>
      </w:rPr>
      <w:tab/>
    </w:r>
    <w:r w:rsidR="00312A45" w:rsidRPr="00312A45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49.5pt;margin-top:43.45pt;width:495pt;height:0;flip:x;z-index:251695616;mso-position-horizontal-relative:page;mso-position-vertical-relative:page" o:connectortype="straight" o:allowincell="f" strokecolor="#48748f [3204]">
          <w10:wrap anchorx="page" anchory="page"/>
          <w10:anchorlock/>
        </v:shape>
      </w:pict>
    </w:r>
    <w:r>
      <w:rPr>
        <w:noProof/>
        <w:sz w:val="20"/>
        <w:lang w:eastAsia="en-GB"/>
      </w:rPr>
      <w:t xml:space="preserve">REG/CREMOP TA </w:t>
    </w:r>
    <w:r w:rsidR="009E25F6">
      <w:rPr>
        <w:noProof/>
        <w:sz w:val="20"/>
        <w:lang w:eastAsia="en-GB"/>
      </w:rPr>
      <w:t>20</w:t>
    </w:r>
    <w:r>
      <w:rPr>
        <w:noProof/>
        <w:sz w:val="20"/>
        <w:lang w:eastAsia="en-GB"/>
      </w:rPr>
      <w:t>/2013</w:t>
    </w:r>
  </w:p>
  <w:p w:rsidR="00C47D11" w:rsidRDefault="009C7198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lang w:eastAsia="en-GB"/>
      </w:rPr>
    </w:pPr>
    <w:r>
      <w:rPr>
        <w:noProof/>
        <w:sz w:val="20"/>
        <w:lang w:eastAsia="en-GB"/>
      </w:rPr>
      <w:t>12</w:t>
    </w:r>
    <w:r w:rsidR="00C47D11">
      <w:rPr>
        <w:noProof/>
        <w:sz w:val="20"/>
        <w:lang w:eastAsia="en-GB"/>
      </w:rPr>
      <w:t xml:space="preserve"> March 2013</w:t>
    </w:r>
  </w:p>
  <w:p w:rsidR="00C47D11" w:rsidRDefault="00C47D11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1C348ED"/>
    <w:multiLevelType w:val="hybridMultilevel"/>
    <w:tmpl w:val="993AC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10"/>
  </w:num>
  <w:num w:numId="15">
    <w:abstractNumId w:val="3"/>
  </w:num>
  <w:num w:numId="16">
    <w:abstractNumId w:val="6"/>
  </w:num>
  <w:num w:numId="17">
    <w:abstractNumId w:val="10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9"/>
  </w:num>
  <w:num w:numId="25">
    <w:abstractNumId w:val="21"/>
  </w:num>
  <w:num w:numId="26">
    <w:abstractNumId w:val="3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5"/>
  </w:num>
  <w:num w:numId="32">
    <w:abstractNumId w:val="5"/>
  </w:num>
  <w:num w:numId="33">
    <w:abstractNumId w:val="5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/Bn/Bh11lHQABtWLna2OoaIVJuk=" w:salt="tKkj1dWzK53htv8mtho2Wg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2"/>
      <o:rules v:ext="edit">
        <o:r id="V:Rule5" type="connector" idref="#_x0000_s2050"/>
        <o:r id="V:Rule6" type="connector" idref="#_x0000_s2051"/>
        <o:r id="V:Rule7" type="connector" idref="#_x0000_s2052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68C"/>
    <w:rsid w:val="00002206"/>
    <w:rsid w:val="00002D30"/>
    <w:rsid w:val="0003735D"/>
    <w:rsid w:val="00037CF2"/>
    <w:rsid w:val="000A4658"/>
    <w:rsid w:val="000A6584"/>
    <w:rsid w:val="000A78A1"/>
    <w:rsid w:val="000D5B2E"/>
    <w:rsid w:val="000E3770"/>
    <w:rsid w:val="000F4B74"/>
    <w:rsid w:val="000F74E8"/>
    <w:rsid w:val="001133CE"/>
    <w:rsid w:val="001305CF"/>
    <w:rsid w:val="00130EEF"/>
    <w:rsid w:val="00132855"/>
    <w:rsid w:val="001436E0"/>
    <w:rsid w:val="00154FCE"/>
    <w:rsid w:val="00167041"/>
    <w:rsid w:val="001721BF"/>
    <w:rsid w:val="0018405F"/>
    <w:rsid w:val="001849BA"/>
    <w:rsid w:val="00197F19"/>
    <w:rsid w:val="001A2BA8"/>
    <w:rsid w:val="001B082A"/>
    <w:rsid w:val="001B1458"/>
    <w:rsid w:val="001F0ECD"/>
    <w:rsid w:val="001F705B"/>
    <w:rsid w:val="001F7D7C"/>
    <w:rsid w:val="00233A74"/>
    <w:rsid w:val="002412B8"/>
    <w:rsid w:val="00245CB1"/>
    <w:rsid w:val="00253D80"/>
    <w:rsid w:val="00255202"/>
    <w:rsid w:val="00263A61"/>
    <w:rsid w:val="0027308B"/>
    <w:rsid w:val="00275435"/>
    <w:rsid w:val="0027548E"/>
    <w:rsid w:val="002C4B54"/>
    <w:rsid w:val="002E6BDF"/>
    <w:rsid w:val="00310686"/>
    <w:rsid w:val="00312A45"/>
    <w:rsid w:val="00316905"/>
    <w:rsid w:val="00384D30"/>
    <w:rsid w:val="003A6DAC"/>
    <w:rsid w:val="003B3C56"/>
    <w:rsid w:val="003B472A"/>
    <w:rsid w:val="003B5CD9"/>
    <w:rsid w:val="003C712C"/>
    <w:rsid w:val="003D0536"/>
    <w:rsid w:val="003E23B1"/>
    <w:rsid w:val="00403A7B"/>
    <w:rsid w:val="00434BD8"/>
    <w:rsid w:val="0045378E"/>
    <w:rsid w:val="0046231D"/>
    <w:rsid w:val="00463240"/>
    <w:rsid w:val="00470C9E"/>
    <w:rsid w:val="00471639"/>
    <w:rsid w:val="00492435"/>
    <w:rsid w:val="004A15F0"/>
    <w:rsid w:val="004A181B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4636B"/>
    <w:rsid w:val="00557776"/>
    <w:rsid w:val="005637C9"/>
    <w:rsid w:val="0057365A"/>
    <w:rsid w:val="00576B1D"/>
    <w:rsid w:val="00587E46"/>
    <w:rsid w:val="005C1136"/>
    <w:rsid w:val="005C6F27"/>
    <w:rsid w:val="005D13BF"/>
    <w:rsid w:val="005D6048"/>
    <w:rsid w:val="005E73EB"/>
    <w:rsid w:val="0060568C"/>
    <w:rsid w:val="0060766D"/>
    <w:rsid w:val="0062069D"/>
    <w:rsid w:val="00637945"/>
    <w:rsid w:val="00646F9E"/>
    <w:rsid w:val="00651484"/>
    <w:rsid w:val="00655C0D"/>
    <w:rsid w:val="00657F8D"/>
    <w:rsid w:val="00673A97"/>
    <w:rsid w:val="00675B54"/>
    <w:rsid w:val="00691A5C"/>
    <w:rsid w:val="006944D1"/>
    <w:rsid w:val="006C5A88"/>
    <w:rsid w:val="006D1BFE"/>
    <w:rsid w:val="006F4788"/>
    <w:rsid w:val="006F7AAD"/>
    <w:rsid w:val="00735D76"/>
    <w:rsid w:val="007677E9"/>
    <w:rsid w:val="0078134B"/>
    <w:rsid w:val="00781E1E"/>
    <w:rsid w:val="007C0838"/>
    <w:rsid w:val="007C27EF"/>
    <w:rsid w:val="007C4955"/>
    <w:rsid w:val="007D2D5E"/>
    <w:rsid w:val="007E1F46"/>
    <w:rsid w:val="007E65E8"/>
    <w:rsid w:val="007F4D50"/>
    <w:rsid w:val="0082289C"/>
    <w:rsid w:val="00823913"/>
    <w:rsid w:val="00825376"/>
    <w:rsid w:val="00847EDD"/>
    <w:rsid w:val="00884D28"/>
    <w:rsid w:val="0089689B"/>
    <w:rsid w:val="008B39B4"/>
    <w:rsid w:val="008C7332"/>
    <w:rsid w:val="008E44DE"/>
    <w:rsid w:val="008E57C0"/>
    <w:rsid w:val="008F0D3B"/>
    <w:rsid w:val="009235D8"/>
    <w:rsid w:val="009247F7"/>
    <w:rsid w:val="009310D6"/>
    <w:rsid w:val="009466E6"/>
    <w:rsid w:val="0095041F"/>
    <w:rsid w:val="009832C9"/>
    <w:rsid w:val="009B6E91"/>
    <w:rsid w:val="009C2193"/>
    <w:rsid w:val="009C7198"/>
    <w:rsid w:val="009E077F"/>
    <w:rsid w:val="009E25F6"/>
    <w:rsid w:val="00A057A8"/>
    <w:rsid w:val="00A1329E"/>
    <w:rsid w:val="00A13791"/>
    <w:rsid w:val="00A332EF"/>
    <w:rsid w:val="00A340C7"/>
    <w:rsid w:val="00A442D0"/>
    <w:rsid w:val="00A45762"/>
    <w:rsid w:val="00A5038E"/>
    <w:rsid w:val="00A5375E"/>
    <w:rsid w:val="00AA2D36"/>
    <w:rsid w:val="00AC0125"/>
    <w:rsid w:val="00AE10DE"/>
    <w:rsid w:val="00AF11F1"/>
    <w:rsid w:val="00AF6B5D"/>
    <w:rsid w:val="00B20CFA"/>
    <w:rsid w:val="00B416F0"/>
    <w:rsid w:val="00B41FD3"/>
    <w:rsid w:val="00B572B5"/>
    <w:rsid w:val="00B92BB0"/>
    <w:rsid w:val="00BB31BD"/>
    <w:rsid w:val="00BB600B"/>
    <w:rsid w:val="00BC1513"/>
    <w:rsid w:val="00BC2711"/>
    <w:rsid w:val="00BF0C32"/>
    <w:rsid w:val="00BF6F73"/>
    <w:rsid w:val="00C03697"/>
    <w:rsid w:val="00C13FE9"/>
    <w:rsid w:val="00C24459"/>
    <w:rsid w:val="00C30164"/>
    <w:rsid w:val="00C41835"/>
    <w:rsid w:val="00C47D11"/>
    <w:rsid w:val="00C51C1B"/>
    <w:rsid w:val="00C57579"/>
    <w:rsid w:val="00C60D60"/>
    <w:rsid w:val="00C613F3"/>
    <w:rsid w:val="00C702EA"/>
    <w:rsid w:val="00C7701D"/>
    <w:rsid w:val="00CA3196"/>
    <w:rsid w:val="00CA6BB3"/>
    <w:rsid w:val="00CB2F77"/>
    <w:rsid w:val="00CC2A66"/>
    <w:rsid w:val="00D00B5A"/>
    <w:rsid w:val="00D07F77"/>
    <w:rsid w:val="00D1314A"/>
    <w:rsid w:val="00D2098D"/>
    <w:rsid w:val="00D548D5"/>
    <w:rsid w:val="00D70263"/>
    <w:rsid w:val="00D8468F"/>
    <w:rsid w:val="00D93974"/>
    <w:rsid w:val="00D93B73"/>
    <w:rsid w:val="00D94D86"/>
    <w:rsid w:val="00DA2D19"/>
    <w:rsid w:val="00DC235A"/>
    <w:rsid w:val="00DD0B97"/>
    <w:rsid w:val="00DD5BA0"/>
    <w:rsid w:val="00DF0DF3"/>
    <w:rsid w:val="00DF28B6"/>
    <w:rsid w:val="00E1169D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C6376"/>
    <w:rsid w:val="00ED6FE2"/>
    <w:rsid w:val="00ED76D2"/>
    <w:rsid w:val="00EE7920"/>
    <w:rsid w:val="00EF2098"/>
    <w:rsid w:val="00EF2D2F"/>
    <w:rsid w:val="00F100D9"/>
    <w:rsid w:val="00F76293"/>
    <w:rsid w:val="00F93012"/>
    <w:rsid w:val="00FC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"/>
    <w:next w:val="Bodytext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styleId="PlaceholderText">
    <w:name w:val="Placeholder Text"/>
    <w:basedOn w:val="DefaultParagraphFont"/>
    <w:uiPriority w:val="99"/>
    <w:semiHidden/>
    <w:rsid w:val="00D548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0CDD5-E71A-4FEB-A42C-3BF38CF75B4D}"/>
      </w:docPartPr>
      <w:docPartBody>
        <w:p w:rsidR="00A32F75" w:rsidRDefault="00A00D29">
          <w:r w:rsidRPr="008548F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1E38E-F5B0-4EB7-9194-50E05969DBD1}"/>
      </w:docPartPr>
      <w:docPartBody>
        <w:p w:rsidR="00A32F75" w:rsidRDefault="00A00D29">
          <w:r w:rsidRPr="008548F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00D29"/>
    <w:rsid w:val="00A00D29"/>
    <w:rsid w:val="00A3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D29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8084C-C349-48D3-93B9-44664838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EBA_Short_Document_General.dotx</Template>
  <TotalTime>6</TotalTime>
  <Pages>1</Pages>
  <Words>317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2159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fmartin</cp:lastModifiedBy>
  <cp:revision>7</cp:revision>
  <cp:lastPrinted>2013-03-06T09:31:00Z</cp:lastPrinted>
  <dcterms:created xsi:type="dcterms:W3CDTF">2013-03-06T14:36:00Z</dcterms:created>
  <dcterms:modified xsi:type="dcterms:W3CDTF">2013-03-12T12:03:00Z</dcterms:modified>
</cp:coreProperties>
</file>