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C3E53" w:rsidRDefault="004D2425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SharePoint Specialist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A131A4">
      <w:pPr>
        <w:pStyle w:val="Heading2"/>
        <w:tabs>
          <w:tab w:val="right" w:pos="9356"/>
        </w:tabs>
        <w:spacing w:before="0" w:after="0"/>
        <w:ind w:left="-284" w:right="-428"/>
        <w:rPr>
          <w:rFonts w:ascii="Calibri" w:hAnsi="Calibri"/>
        </w:rPr>
      </w:pP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B53A4">
              <w:rPr>
                <w:rFonts w:ascii="Calibri" w:hAnsi="Calibri"/>
                <w:szCs w:val="18"/>
              </w:rPr>
            </w:r>
            <w:r w:rsidR="00DB53A4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B53A4">
              <w:rPr>
                <w:rFonts w:ascii="Calibri" w:hAnsi="Calibri"/>
                <w:szCs w:val="18"/>
              </w:rPr>
            </w:r>
            <w:r w:rsidR="00DB53A4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DB53A4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B53A4">
              <w:rPr>
                <w:rFonts w:ascii="Calibri" w:hAnsi="Calibri"/>
                <w:szCs w:val="18"/>
              </w:rPr>
            </w:r>
            <w:r w:rsidR="00DB53A4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B53A4">
              <w:rPr>
                <w:rFonts w:ascii="Calibri" w:hAnsi="Calibri"/>
                <w:szCs w:val="18"/>
              </w:rPr>
            </w:r>
            <w:r w:rsidR="00DB53A4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B53A4">
              <w:rPr>
                <w:rFonts w:ascii="Calibri" w:hAnsi="Calibri"/>
                <w:szCs w:val="18"/>
              </w:rPr>
            </w:r>
            <w:r w:rsidR="00DB53A4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B53A4">
              <w:rPr>
                <w:rFonts w:ascii="Calibri" w:hAnsi="Calibri"/>
                <w:szCs w:val="18"/>
              </w:rPr>
            </w:r>
            <w:r w:rsidR="00DB53A4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0219F2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DB53A4">
              <w:rPr>
                <w:rFonts w:ascii="Calibri" w:hAnsi="Calibri" w:cstheme="minorHAnsi"/>
                <w:szCs w:val="18"/>
              </w:rPr>
            </w:r>
            <w:r w:rsidR="00DB53A4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DB53A4">
              <w:rPr>
                <w:rFonts w:ascii="Calibri" w:hAnsi="Calibri" w:cstheme="minorHAnsi"/>
                <w:szCs w:val="18"/>
              </w:rPr>
            </w:r>
            <w:r w:rsidR="00DB53A4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B53A4">
              <w:rPr>
                <w:rFonts w:ascii="Calibri" w:hAnsi="Calibri"/>
                <w:szCs w:val="18"/>
              </w:rPr>
            </w:r>
            <w:r w:rsidR="00DB53A4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B53A4">
              <w:rPr>
                <w:rFonts w:ascii="Calibri" w:hAnsi="Calibri"/>
                <w:szCs w:val="18"/>
              </w:rPr>
            </w:r>
            <w:r w:rsidR="00DB53A4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076DF1" w:rsidRDefault="00076DF1" w:rsidP="00076DF1">
            <w:pPr>
              <w:pStyle w:val="BodyText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I have </w:t>
            </w:r>
            <w:r w:rsidRPr="001E1B64">
              <w:rPr>
                <w:rFonts w:ascii="Calibri" w:hAnsi="Calibri"/>
                <w:sz w:val="22"/>
                <w:szCs w:val="22"/>
              </w:rPr>
              <w:t>a level of education which corresponds to completed university studies of at least three years attested by a diploma</w:t>
            </w:r>
            <w:r w:rsidRPr="00F60CA7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Pr="00F60CA7">
              <w:rPr>
                <w:rStyle w:val="FootnoteReference"/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and appropriate professional experience of at least one year.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B53A4">
              <w:rPr>
                <w:rFonts w:ascii="Calibri" w:hAnsi="Calibri"/>
                <w:szCs w:val="18"/>
              </w:rPr>
            </w:r>
            <w:r w:rsidR="00DB53A4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B53A4">
              <w:rPr>
                <w:rFonts w:ascii="Calibri" w:hAnsi="Calibri"/>
                <w:szCs w:val="18"/>
              </w:rPr>
            </w:r>
            <w:r w:rsidR="00DB53A4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DB53A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</w:t>
            </w:r>
            <w:r w:rsidR="00DB53A4">
              <w:rPr>
                <w:rFonts w:ascii="Calibri" w:hAnsi="Calibri" w:cs="Arial"/>
                <w:sz w:val="22"/>
                <w:szCs w:val="22"/>
              </w:rPr>
              <w:t>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B103EB" w:rsidRPr="009C3E53" w:rsidRDefault="00DB53A4" w:rsidP="00DB53A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C85F60">
              <w:rPr>
                <w:rFonts w:ascii="Calibri" w:hAnsi="Calibri"/>
                <w:sz w:val="22"/>
                <w:szCs w:val="22"/>
              </w:rPr>
              <w:t>fter completing the education as mentioned under 1.2.1.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DB53A4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076DF1" w:rsidRPr="00DB53A4">
              <w:rPr>
                <w:rFonts w:ascii="Calibri" w:hAnsi="Calibri" w:cstheme="minorHAnsi"/>
                <w:b/>
                <w:sz w:val="22"/>
                <w:szCs w:val="22"/>
              </w:rPr>
              <w:t>t</w:t>
            </w:r>
            <w:r w:rsidR="00076DF1" w:rsidRPr="00076DF1">
              <w:rPr>
                <w:rFonts w:ascii="Calibri" w:hAnsi="Calibri" w:cstheme="minorHAnsi"/>
                <w:b/>
                <w:sz w:val="22"/>
                <w:szCs w:val="22"/>
              </w:rPr>
              <w:t xml:space="preserve"> least </w:t>
            </w:r>
            <w:r w:rsidR="004B797A">
              <w:rPr>
                <w:rFonts w:ascii="Calibri" w:hAnsi="Calibri" w:cstheme="minorHAnsi"/>
                <w:b/>
                <w:sz w:val="22"/>
                <w:szCs w:val="22"/>
              </w:rPr>
              <w:t>4 years</w:t>
            </w:r>
            <w:r w:rsidR="00076DF1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964BD3" w:rsidRPr="009C3E53">
              <w:rPr>
                <w:rFonts w:ascii="Calibri" w:hAnsi="Calibri"/>
                <w:sz w:val="22"/>
                <w:szCs w:val="22"/>
              </w:rPr>
              <w:t xml:space="preserve">of relevant proven fulltime professional experience </w:t>
            </w:r>
            <w:r w:rsidR="00076DF1" w:rsidRPr="00076DF1">
              <w:rPr>
                <w:rFonts w:ascii="Calibri" w:hAnsi="Calibri"/>
                <w:b/>
                <w:sz w:val="22"/>
                <w:szCs w:val="22"/>
              </w:rPr>
              <w:t xml:space="preserve">in the field of </w:t>
            </w:r>
            <w:r w:rsidR="004B797A">
              <w:rPr>
                <w:rFonts w:ascii="Calibri" w:hAnsi="Calibri"/>
                <w:b/>
                <w:sz w:val="22"/>
                <w:szCs w:val="22"/>
              </w:rPr>
              <w:t xml:space="preserve">IT </w:t>
            </w:r>
            <w:r w:rsidR="004B797A" w:rsidRPr="004B797A">
              <w:rPr>
                <w:rFonts w:ascii="Calibri" w:hAnsi="Calibri"/>
                <w:b/>
                <w:sz w:val="22"/>
                <w:szCs w:val="22"/>
              </w:rPr>
              <w:t>development</w:t>
            </w:r>
            <w:r w:rsidR="00076DF1" w:rsidRPr="004B797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B53A4">
              <w:rPr>
                <w:rFonts w:ascii="Calibri" w:hAnsi="Calibri"/>
                <w:szCs w:val="18"/>
              </w:rPr>
            </w:r>
            <w:r w:rsidR="00DB53A4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B53A4">
              <w:rPr>
                <w:rFonts w:ascii="Calibri" w:hAnsi="Calibri"/>
                <w:szCs w:val="18"/>
              </w:rPr>
            </w:r>
            <w:r w:rsidR="00DB53A4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DB53A4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DB53A4" w:rsidRPr="00076DF1" w:rsidRDefault="00DB53A4" w:rsidP="00DB53A4">
            <w:pPr>
              <w:jc w:val="both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4B797A">
              <w:rPr>
                <w:rFonts w:ascii="Calibri" w:hAnsi="Calibri"/>
                <w:b/>
                <w:sz w:val="22"/>
                <w:szCs w:val="22"/>
              </w:rPr>
              <w:t>of which at least 3 years in a comparable position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B53A4" w:rsidRPr="009C3E53" w:rsidRDefault="00DB53A4" w:rsidP="007263B5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Cs w:val="18"/>
              </w:rPr>
            </w:r>
            <w:r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B53A4" w:rsidRPr="009C3E53" w:rsidRDefault="00DB53A4" w:rsidP="007263B5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Cs w:val="18"/>
              </w:rPr>
            </w:r>
            <w:r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DB53A4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DB53A4" w:rsidRPr="009C3E53" w:rsidRDefault="00DB53A4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DB53A4" w:rsidRPr="009C3E53" w:rsidRDefault="00DB53A4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Cs w:val="18"/>
              </w:rPr>
            </w:r>
            <w:r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B53A4" w:rsidRPr="009C3E53" w:rsidRDefault="00DB53A4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Cs w:val="18"/>
              </w:rPr>
            </w:r>
            <w:r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B53A4">
              <w:rPr>
                <w:rFonts w:ascii="Calibri" w:hAnsi="Calibri"/>
                <w:szCs w:val="18"/>
              </w:rPr>
            </w:r>
            <w:r w:rsidR="00DB53A4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B53A4">
              <w:rPr>
                <w:rFonts w:ascii="Calibri" w:hAnsi="Calibri"/>
                <w:szCs w:val="18"/>
              </w:rPr>
            </w:r>
            <w:r w:rsidR="00DB53A4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9C3E53" w:rsidRDefault="009C3E53" w:rsidP="001B2433">
      <w:pPr>
        <w:pStyle w:val="ListParagraph"/>
        <w:ind w:left="-284" w:right="-428"/>
        <w:jc w:val="both"/>
        <w:rPr>
          <w:rFonts w:ascii="Calibri" w:hAnsi="Calibri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1B2433" w:rsidRPr="00DB53A4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p w:rsidR="00B103EB" w:rsidRPr="00DB53A4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DB53A4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DB53A4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076DF1" w:rsidRPr="00D3692D" w:rsidRDefault="00076DF1" w:rsidP="00076DF1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6"/>
          <w:szCs w:val="16"/>
        </w:rPr>
      </w:pPr>
      <w:r w:rsidRPr="00D3692D">
        <w:rPr>
          <w:rStyle w:val="FootnoteReference"/>
          <w:rFonts w:ascii="Calibri" w:hAnsi="Calibri" w:cstheme="minorHAnsi"/>
          <w:szCs w:val="16"/>
        </w:rPr>
        <w:footnoteRef/>
      </w:r>
      <w:r w:rsidRPr="00D3692D">
        <w:rPr>
          <w:rFonts w:ascii="Calibri" w:hAnsi="Calibri" w:cstheme="minorHAnsi"/>
          <w:sz w:val="16"/>
          <w:szCs w:val="16"/>
        </w:rPr>
        <w:t xml:space="preserve"> 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>authorities or qualifications recognised as equivalent by the relevant authorities will be taken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0E07CF3F" wp14:editId="5CA65B2F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C3E53" w:rsidRDefault="004D2425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OPER IT CA</w:t>
    </w:r>
    <w:r w:rsidR="00A131A4">
      <w:rPr>
        <w:rFonts w:ascii="Calibri" w:hAnsi="Calibri"/>
        <w:noProof/>
        <w:sz w:val="22"/>
        <w:szCs w:val="22"/>
        <w:lang w:eastAsia="en-GB"/>
      </w:rPr>
      <w:t xml:space="preserve"> 0</w:t>
    </w:r>
    <w:r>
      <w:rPr>
        <w:rFonts w:ascii="Calibri" w:hAnsi="Calibri"/>
        <w:noProof/>
        <w:sz w:val="22"/>
        <w:szCs w:val="22"/>
        <w:lang w:eastAsia="en-GB"/>
      </w:rPr>
      <w:t>5</w:t>
    </w:r>
    <w:r w:rsidR="00A131A4">
      <w:rPr>
        <w:rFonts w:ascii="Calibri" w:hAnsi="Calibri"/>
        <w:noProof/>
        <w:sz w:val="22"/>
        <w:szCs w:val="22"/>
        <w:lang w:eastAsia="en-GB"/>
      </w:rPr>
      <w:t>/2017</w:t>
    </w:r>
    <w:r w:rsidR="00F2600A">
      <w:rPr>
        <w:rFonts w:ascii="Calibri" w:hAnsi="Calibri"/>
        <w:noProof/>
        <w:sz w:val="22"/>
        <w:szCs w:val="22"/>
        <w:lang w:eastAsia="en-GB"/>
      </w:rPr>
      <w:t xml:space="preserve"> Repl</w:t>
    </w:r>
  </w:p>
  <w:p w:rsidR="00233559" w:rsidRPr="009C3E53" w:rsidRDefault="004D2425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16</w:t>
    </w:r>
    <w:r w:rsidR="00076DF1">
      <w:rPr>
        <w:rFonts w:ascii="Calibri" w:hAnsi="Calibri"/>
        <w:noProof/>
        <w:sz w:val="22"/>
        <w:szCs w:val="22"/>
        <w:lang w:eastAsia="en-GB"/>
      </w:rPr>
      <w:t xml:space="preserve"> February 2017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7504F5DC" wp14:editId="5A58E651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3891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76DF1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B1DDE"/>
    <w:rsid w:val="002C269B"/>
    <w:rsid w:val="002C4B54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B797A"/>
    <w:rsid w:val="004D223F"/>
    <w:rsid w:val="004D2425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B53A4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2600A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A698F-F5D2-4EB9-82B9-CBD5DDA6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1995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5</cp:revision>
  <cp:lastPrinted>2013-10-23T12:55:00Z</cp:lastPrinted>
  <dcterms:created xsi:type="dcterms:W3CDTF">2017-02-16T15:40:00Z</dcterms:created>
  <dcterms:modified xsi:type="dcterms:W3CDTF">2017-02-16T16:33:00Z</dcterms:modified>
</cp:coreProperties>
</file>