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FF0501" w:rsidRDefault="009E7D0C" w:rsidP="00A33695">
      <w:pPr>
        <w:jc w:val="center"/>
        <w:rPr>
          <w:rFonts w:ascii="Times New Roman" w:hAnsi="Times New Roman"/>
          <w:sz w:val="24"/>
        </w:rPr>
      </w:pPr>
      <w:bookmarkStart w:id="0" w:name="_Toc262568021"/>
      <w:bookmarkStart w:id="1" w:name="_Toc295829847"/>
      <w:r w:rsidRPr="00FF0501">
        <w:rPr>
          <w:rFonts w:ascii="Times New Roman" w:hAnsi="Times New Roman"/>
          <w:sz w:val="24"/>
        </w:rPr>
        <w:t>GA</w:t>
      </w:r>
    </w:p>
    <w:p w14:paraId="2704A83C" w14:textId="77777777" w:rsidR="009E7D0C" w:rsidRPr="00FF0501" w:rsidRDefault="009E7D0C" w:rsidP="00A33695">
      <w:pPr>
        <w:jc w:val="center"/>
        <w:rPr>
          <w:rFonts w:ascii="Times New Roman" w:hAnsi="Times New Roman"/>
          <w:sz w:val="24"/>
        </w:rPr>
      </w:pPr>
    </w:p>
    <w:p w14:paraId="24333E7A" w14:textId="5D6FD9D5" w:rsidR="008D696E" w:rsidRPr="00FF0501" w:rsidRDefault="008D696E" w:rsidP="00A33695">
      <w:pPr>
        <w:jc w:val="center"/>
        <w:rPr>
          <w:rFonts w:ascii="Times New Roman" w:hAnsi="Times New Roman"/>
          <w:sz w:val="24"/>
        </w:rPr>
      </w:pPr>
      <w:r w:rsidRPr="00FF0501">
        <w:rPr>
          <w:rFonts w:ascii="Times New Roman" w:hAnsi="Times New Roman"/>
          <w:sz w:val="24"/>
        </w:rPr>
        <w:t>IARSCRÍBHINN II</w:t>
      </w:r>
    </w:p>
    <w:p w14:paraId="37362007" w14:textId="6FB5EC15" w:rsidR="002648B0" w:rsidRPr="00FF0501" w:rsidRDefault="008D696E" w:rsidP="00A33695">
      <w:pPr>
        <w:jc w:val="center"/>
        <w:rPr>
          <w:rFonts w:ascii="Times New Roman" w:hAnsi="Times New Roman"/>
          <w:sz w:val="24"/>
        </w:rPr>
      </w:pPr>
      <w:r w:rsidRPr="00FF0501">
        <w:rPr>
          <w:rFonts w:ascii="Times New Roman" w:hAnsi="Times New Roman"/>
          <w:sz w:val="24"/>
        </w:rPr>
        <w:t>‘IARSCRÍBHINN II</w:t>
      </w:r>
    </w:p>
    <w:p w14:paraId="1330A6A8" w14:textId="72D1DF29" w:rsidR="000F1AF3" w:rsidRPr="00FF0501" w:rsidRDefault="00D11E4C" w:rsidP="00D41692">
      <w:pPr>
        <w:jc w:val="center"/>
        <w:rPr>
          <w:rFonts w:ascii="Times New Roman" w:hAnsi="Times New Roman"/>
          <w:b/>
          <w:sz w:val="24"/>
        </w:rPr>
      </w:pPr>
      <w:r w:rsidRPr="00FF0501">
        <w:rPr>
          <w:rFonts w:ascii="Times New Roman" w:hAnsi="Times New Roman"/>
          <w:b/>
          <w:sz w:val="24"/>
        </w:rPr>
        <w:t>TREORACHA MAIDIR LE TUAIRISCIÚ AR CHISTÍ DÍLSE AGUS AR CHEANGLAIS CISTÍ DÍLSE</w:t>
      </w:r>
      <w:bookmarkStart w:id="2" w:name="_Toc264033192"/>
      <w:bookmarkEnd w:id="0"/>
      <w:bookmarkEnd w:id="1"/>
      <w:bookmarkEnd w:id="2"/>
    </w:p>
    <w:p w14:paraId="4C764596" w14:textId="77777777" w:rsidR="000F1AF3" w:rsidRPr="00FF0501" w:rsidRDefault="000F1AF3" w:rsidP="000F1AF3">
      <w:pPr>
        <w:rPr>
          <w:rFonts w:ascii="Times New Roman" w:hAnsi="Times New Roman"/>
          <w:sz w:val="24"/>
        </w:rPr>
      </w:pPr>
    </w:p>
    <w:p w14:paraId="70585B10" w14:textId="77777777" w:rsidR="000F1AF3" w:rsidRPr="00FF0501" w:rsidRDefault="000F1AF3" w:rsidP="000F1AF3">
      <w:pPr>
        <w:pStyle w:val="Heading2"/>
        <w:rPr>
          <w:rFonts w:ascii="Times New Roman" w:hAnsi="Times New Roman"/>
        </w:rPr>
      </w:pPr>
      <w:bookmarkStart w:id="3" w:name="_Toc360188322"/>
      <w:bookmarkStart w:id="4" w:name="_Toc473560870"/>
      <w:bookmarkStart w:id="5" w:name="_Toc151714358"/>
      <w:r w:rsidRPr="00FF0501">
        <w:rPr>
          <w:rFonts w:ascii="Times New Roman" w:hAnsi="Times New Roman"/>
        </w:rPr>
        <w:t>CUID II: TREORACHA A BHAINEANN LE TEIMPLÉAD</w:t>
      </w:r>
      <w:bookmarkEnd w:id="3"/>
      <w:bookmarkEnd w:id="4"/>
      <w:bookmarkEnd w:id="5"/>
    </w:p>
    <w:p w14:paraId="08AA7146" w14:textId="77777777" w:rsidR="000F1AF3" w:rsidRPr="00FF0501" w:rsidRDefault="000F1AF3" w:rsidP="000F1AF3">
      <w:pPr>
        <w:rPr>
          <w:lang w:eastAsia="x-none"/>
        </w:rPr>
      </w:pPr>
    </w:p>
    <w:p w14:paraId="0DC832AB" w14:textId="77777777" w:rsidR="000F1AF3" w:rsidRPr="00FF0501" w:rsidRDefault="000F1AF3" w:rsidP="000F1AF3">
      <w:r w:rsidRPr="00FF0501">
        <w:rPr>
          <w:lang w:eastAsia="x-none"/>
        </w:rPr>
        <w:t>(…)</w:t>
      </w:r>
    </w:p>
    <w:p w14:paraId="7F7A0FD4" w14:textId="77777777" w:rsidR="00FC6275" w:rsidRPr="00FF0501" w:rsidRDefault="00FC6275">
      <w:pPr>
        <w:spacing w:before="0" w:after="0"/>
        <w:jc w:val="left"/>
        <w:rPr>
          <w:rStyle w:val="InstructionsTabelleText"/>
          <w:rFonts w:ascii="Times New Roman" w:hAnsi="Times New Roman"/>
          <w:b/>
          <w:sz w:val="24"/>
        </w:rPr>
      </w:pPr>
    </w:p>
    <w:p w14:paraId="08BE46FC" w14:textId="245D1169" w:rsidR="00AC6255" w:rsidRPr="00FF050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FF0501">
        <w:rPr>
          <w:rFonts w:ascii="Times New Roman" w:hAnsi="Times New Roman"/>
          <w:b/>
          <w:sz w:val="24"/>
        </w:rPr>
        <w:t>Teimpléid riosca oibriúcháin</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FF0501" w:rsidRDefault="008F3052"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136</w:t>
      </w:r>
      <w:r w:rsidRPr="00FF0501">
        <w:rPr>
          <w:rStyle w:val="DNEx1"/>
        </w:rPr>
        <w:fldChar w:fldCharType="end"/>
      </w:r>
      <w:r w:rsidRPr="00FF0501">
        <w:rPr>
          <w:rStyle w:val="DNEx1"/>
        </w:rPr>
        <w:t>.</w:t>
      </w:r>
      <w:r w:rsidRPr="00FF0501">
        <w:rPr>
          <w:rStyle w:val="DNEx1"/>
        </w:rPr>
        <w:tab/>
      </w:r>
      <w:r w:rsidRPr="00FF0501">
        <w:t>[folamh]</w:t>
      </w:r>
    </w:p>
    <w:p w14:paraId="4904781C" w14:textId="6F5245AC" w:rsidR="00AC6255" w:rsidRPr="00FF0501" w:rsidRDefault="00362BB4"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137</w:t>
      </w:r>
      <w:r w:rsidRPr="00FF0501">
        <w:rPr>
          <w:rStyle w:val="DNEx1"/>
        </w:rPr>
        <w:fldChar w:fldCharType="end"/>
      </w:r>
      <w:r w:rsidRPr="00FF0501">
        <w:rPr>
          <w:rStyle w:val="DNEx1"/>
        </w:rPr>
        <w:t>.</w:t>
      </w:r>
      <w:r w:rsidRPr="00FF0501">
        <w:rPr>
          <w:rStyle w:val="DNEx1"/>
        </w:rPr>
        <w:tab/>
      </w:r>
      <w:r w:rsidRPr="00FF0501">
        <w:t>[folamh]</w:t>
      </w:r>
    </w:p>
    <w:p w14:paraId="4B809D6B" w14:textId="101DE481" w:rsidR="00AC6255" w:rsidRPr="00FF0501" w:rsidRDefault="00362BB4"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138</w:t>
      </w:r>
      <w:r w:rsidRPr="00FF0501">
        <w:rPr>
          <w:rStyle w:val="DNEx1"/>
        </w:rPr>
        <w:fldChar w:fldCharType="end"/>
      </w:r>
      <w:r w:rsidRPr="00FF0501">
        <w:rPr>
          <w:rStyle w:val="DNEx1"/>
        </w:rPr>
        <w:t>.</w:t>
      </w:r>
      <w:r w:rsidRPr="00FF0501">
        <w:rPr>
          <w:rStyle w:val="DNEx1"/>
        </w:rPr>
        <w:tab/>
      </w:r>
      <w:r w:rsidRPr="00FF0501">
        <w:t>[folamh]</w:t>
      </w:r>
    </w:p>
    <w:p w14:paraId="2023E425" w14:textId="65D3DC43" w:rsidR="00AC6255" w:rsidRPr="00FF0501" w:rsidRDefault="00362BB4"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139</w:t>
      </w:r>
      <w:r w:rsidRPr="00FF0501">
        <w:rPr>
          <w:rStyle w:val="DNEx1"/>
        </w:rPr>
        <w:fldChar w:fldCharType="end"/>
      </w:r>
      <w:r w:rsidRPr="00FF0501">
        <w:rPr>
          <w:rStyle w:val="DNEx1"/>
        </w:rPr>
        <w:t>.</w:t>
      </w:r>
      <w:r w:rsidRPr="00FF0501">
        <w:rPr>
          <w:rStyle w:val="DNEx1"/>
        </w:rPr>
        <w:tab/>
      </w:r>
      <w:r w:rsidRPr="00FF0501">
        <w:t>[folamh]</w:t>
      </w:r>
    </w:p>
    <w:p w14:paraId="1BF423DA" w14:textId="4247CC99" w:rsidR="00AC6255" w:rsidRPr="00FF0501" w:rsidRDefault="00362BB4"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140</w:t>
      </w:r>
      <w:r w:rsidRPr="00FF0501">
        <w:rPr>
          <w:rStyle w:val="DNEx1"/>
        </w:rPr>
        <w:fldChar w:fldCharType="end"/>
      </w:r>
      <w:r w:rsidRPr="00FF0501">
        <w:rPr>
          <w:rStyle w:val="DNEx1"/>
        </w:rPr>
        <w:t>.</w:t>
      </w:r>
      <w:r w:rsidRPr="00FF0501">
        <w:rPr>
          <w:rStyle w:val="DNEx1"/>
        </w:rPr>
        <w:tab/>
      </w:r>
      <w:r w:rsidRPr="00FF0501">
        <w:t>[folamh]</w:t>
      </w:r>
    </w:p>
    <w:p w14:paraId="001035D2" w14:textId="7F939878" w:rsidR="00AC6255" w:rsidRPr="00FF0501" w:rsidRDefault="00362BB4" w:rsidP="00E434A1">
      <w:pPr>
        <w:pStyle w:val="InstructionsText2"/>
        <w:numPr>
          <w:ilvl w:val="0"/>
          <w:numId w:val="0"/>
        </w:numPr>
      </w:pPr>
      <w:r w:rsidRPr="00FF0501">
        <w:rPr>
          <w:rStyle w:val="DNEx1"/>
        </w:rPr>
        <w:fldChar w:fldCharType="begin"/>
      </w:r>
      <w:r w:rsidRPr="00FF0501">
        <w:rPr>
          <w:rStyle w:val="DNEx1"/>
        </w:rPr>
        <w:instrText xml:space="preserve"> seq paragraphs </w:instrText>
      </w:r>
      <w:r w:rsidRPr="00FF0501">
        <w:rPr>
          <w:rStyle w:val="DNEx1"/>
        </w:rPr>
        <w:fldChar w:fldCharType="separate"/>
      </w:r>
      <w:r w:rsidR="00771068" w:rsidRPr="00FF0501">
        <w:rPr>
          <w:rStyle w:val="DNEx1"/>
        </w:rPr>
        <w:t>141</w:t>
      </w:r>
      <w:r w:rsidRPr="00FF0501">
        <w:rPr>
          <w:rStyle w:val="DNEx1"/>
        </w:rPr>
        <w:fldChar w:fldCharType="end"/>
      </w:r>
      <w:r w:rsidRPr="00FF0501">
        <w:rPr>
          <w:rStyle w:val="DNEx1"/>
        </w:rPr>
        <w:t>.</w:t>
      </w:r>
      <w:r w:rsidRPr="00FF0501">
        <w:rPr>
          <w:rStyle w:val="DNEx1"/>
        </w:rPr>
        <w:tab/>
      </w:r>
      <w:r w:rsidRPr="00FF0501">
        <w:t>[folamh]</w:t>
      </w:r>
    </w:p>
    <w:p w14:paraId="23737963" w14:textId="4E4DFDEB" w:rsidR="0062765D" w:rsidRPr="00FF050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FF0501">
        <w:rPr>
          <w:rFonts w:ascii="Times New Roman" w:hAnsi="Times New Roman"/>
          <w:b/>
          <w:sz w:val="24"/>
          <w:u w:val="single"/>
        </w:rPr>
        <w:t>Tuairisciú ar cheanglais cistí dílse le haghaidh riosca oibriúcháin</w:t>
      </w:r>
      <w:bookmarkEnd w:id="18"/>
    </w:p>
    <w:p w14:paraId="200487A9" w14:textId="75383504" w:rsidR="0062765D" w:rsidRPr="00FF050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FF0501">
        <w:rPr>
          <w:rFonts w:ascii="Times New Roman" w:hAnsi="Times New Roman"/>
          <w:b/>
          <w:sz w:val="24"/>
          <w:u w:val="single"/>
        </w:rPr>
        <w:t>Barúlacha ginearálta</w:t>
      </w:r>
      <w:bookmarkEnd w:id="19"/>
    </w:p>
    <w:p w14:paraId="60C67A56" w14:textId="5F0C19D1" w:rsidR="0062765D" w:rsidRPr="00FF0501" w:rsidRDefault="0062765D" w:rsidP="00855EF0">
      <w:pPr>
        <w:spacing w:before="0" w:after="240"/>
        <w:ind w:left="360" w:hanging="360"/>
        <w:rPr>
          <w:rFonts w:ascii="Times New Roman" w:hAnsi="Times New Roman"/>
          <w:noProof/>
          <w:sz w:val="24"/>
        </w:rPr>
      </w:pPr>
      <w:r w:rsidRPr="00FF0501">
        <w:rPr>
          <w:rStyle w:val="DNEx2"/>
        </w:rPr>
        <w:t xml:space="preserve">141a. </w:t>
      </w:r>
      <w:r w:rsidRPr="00FF0501">
        <w:rPr>
          <w:rFonts w:ascii="Times New Roman" w:hAnsi="Times New Roman"/>
          <w:sz w:val="24"/>
        </w:rPr>
        <w:t xml:space="preserve">Cuimsítear i dTeimpléad C 16.01 na ceanglais cistí dílse (OFR) maidir le riosca oibriúcháin faoi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an táscaire gnó (BIC) agus faoin táscaire gnó (BI) gaolmhar i gcomhréir le hAirteagal 312 go hAirteagal 314 de Rialachán (AE) Uimh. 575/2013.</w:t>
      </w:r>
    </w:p>
    <w:p w14:paraId="45817266" w14:textId="012015AA" w:rsidR="004F7163" w:rsidRPr="00FF0501" w:rsidRDefault="004F7163" w:rsidP="004F7163">
      <w:pPr>
        <w:spacing w:before="0" w:after="240"/>
        <w:ind w:left="360" w:hanging="360"/>
        <w:rPr>
          <w:rFonts w:ascii="Times New Roman" w:hAnsi="Times New Roman"/>
          <w:noProof/>
          <w:sz w:val="24"/>
        </w:rPr>
      </w:pPr>
      <w:r w:rsidRPr="00FF0501">
        <w:rPr>
          <w:rStyle w:val="DNEx2"/>
        </w:rPr>
        <w:t>141aa.</w:t>
      </w:r>
      <w:r w:rsidRPr="00FF0501">
        <w:rPr>
          <w:rFonts w:ascii="Times New Roman" w:hAnsi="Times New Roman"/>
          <w:sz w:val="24"/>
        </w:rPr>
        <w:t xml:space="preserve"> Tugtar sonraí i dTeimpléad C 16.02 faoi </w:t>
      </w:r>
      <w:proofErr w:type="spellStart"/>
      <w:r w:rsidRPr="00FF0501">
        <w:rPr>
          <w:rFonts w:ascii="Times New Roman" w:hAnsi="Times New Roman"/>
          <w:sz w:val="24"/>
        </w:rPr>
        <w:t>fho</w:t>
      </w:r>
      <w:proofErr w:type="spellEnd"/>
      <w:r w:rsidRPr="00FF0501">
        <w:rPr>
          <w:rFonts w:ascii="Times New Roman" w:hAnsi="Times New Roman"/>
          <w:sz w:val="24"/>
        </w:rPr>
        <w:t xml:space="preserve">-chomhpháirteanna an táscaire gnó (BI) ó theimpléad C 16.01: fo-chomhpháirteanna an </w:t>
      </w:r>
      <w:proofErr w:type="spellStart"/>
      <w:r w:rsidRPr="00FF0501">
        <w:rPr>
          <w:rFonts w:ascii="Times New Roman" w:hAnsi="Times New Roman"/>
          <w:sz w:val="24"/>
        </w:rPr>
        <w:t>úis</w:t>
      </w:r>
      <w:proofErr w:type="spellEnd"/>
      <w:r w:rsidRPr="00FF0501">
        <w:rPr>
          <w:rFonts w:ascii="Times New Roman" w:hAnsi="Times New Roman"/>
          <w:sz w:val="24"/>
        </w:rPr>
        <w:t>, na léasanna agus na comhpháirte díbhinne (ILDC), na comhpháirte seirbhísí (SC) agus na comhpháirte airgeadais (FC), i gcomhréir le hAirteagal 314 de Rialachán (AE) Uimh. 575/2013.</w:t>
      </w:r>
    </w:p>
    <w:p w14:paraId="120E86E7" w14:textId="77777777" w:rsidR="004F7163" w:rsidRPr="00FF0501" w:rsidRDefault="004F7163" w:rsidP="004F7163">
      <w:pPr>
        <w:spacing w:before="0" w:after="240"/>
        <w:ind w:left="360" w:hanging="360"/>
        <w:rPr>
          <w:rFonts w:ascii="Times New Roman" w:hAnsi="Times New Roman"/>
          <w:noProof/>
          <w:sz w:val="24"/>
        </w:rPr>
      </w:pPr>
      <w:r w:rsidRPr="00FF0501">
        <w:rPr>
          <w:rStyle w:val="DNEx2"/>
        </w:rPr>
        <w:t>141ab.</w:t>
      </w:r>
      <w:r w:rsidRPr="00FF0501">
        <w:rPr>
          <w:rFonts w:ascii="Times New Roman" w:hAnsi="Times New Roman"/>
          <w:sz w:val="24"/>
        </w:rPr>
        <w:t xml:space="preserve"> Soláthraítear i dTeimpléad C 16.03 sonraí maidir leis na caillteanais, na speansais, na forálacha agus na tionchair airgeadais eile a eascraíonn as teagmhais riosca oibriúcháin. Áireofar an luach iomlán i ríomh an SC mar a léirítear i dteimpléad C 16.02.</w:t>
      </w:r>
    </w:p>
    <w:p w14:paraId="06F95D37" w14:textId="1BF3DF7F" w:rsidR="001B76EB" w:rsidRPr="00FF0501" w:rsidRDefault="001B76EB" w:rsidP="001B76EB">
      <w:pPr>
        <w:spacing w:before="0" w:after="240"/>
        <w:ind w:left="360" w:hanging="360"/>
        <w:rPr>
          <w:rFonts w:ascii="Times New Roman" w:hAnsi="Times New Roman"/>
          <w:noProof/>
          <w:sz w:val="24"/>
        </w:rPr>
      </w:pPr>
      <w:r w:rsidRPr="00FF0501">
        <w:rPr>
          <w:rStyle w:val="DNEx2"/>
        </w:rPr>
        <w:t>141ac.</w:t>
      </w:r>
      <w:r w:rsidRPr="00FF0501">
        <w:rPr>
          <w:rFonts w:ascii="Times New Roman" w:hAnsi="Times New Roman"/>
          <w:sz w:val="24"/>
        </w:rPr>
        <w:t xml:space="preserve"> Soláthraítear i dTeimpléad C16.04 faisnéis arna ríomh ar leibhéal na </w:t>
      </w:r>
      <w:proofErr w:type="spellStart"/>
      <w:r w:rsidRPr="00FF0501">
        <w:rPr>
          <w:rFonts w:ascii="Times New Roman" w:hAnsi="Times New Roman"/>
          <w:sz w:val="24"/>
        </w:rPr>
        <w:t>bhfo</w:t>
      </w:r>
      <w:proofErr w:type="spellEnd"/>
      <w:r w:rsidRPr="00FF0501">
        <w:rPr>
          <w:rFonts w:ascii="Times New Roman" w:hAnsi="Times New Roman"/>
          <w:sz w:val="24"/>
        </w:rPr>
        <w:t>-institiúidí i gcomhréir le hAirteagal 314(3) de Rialachán (AE) Uimh. 575/2013.</w:t>
      </w:r>
    </w:p>
    <w:p w14:paraId="4A6A0C5D" w14:textId="396717C5" w:rsidR="00A33B6E" w:rsidRPr="00FF0501" w:rsidRDefault="00A33B6E" w:rsidP="00855EF0">
      <w:pPr>
        <w:spacing w:before="0" w:after="240"/>
        <w:ind w:left="360" w:hanging="360"/>
        <w:rPr>
          <w:rFonts w:ascii="Times New Roman" w:hAnsi="Times New Roman"/>
          <w:noProof/>
          <w:sz w:val="24"/>
          <w:lang w:eastAsia="de-DE"/>
        </w:rPr>
      </w:pPr>
    </w:p>
    <w:p w14:paraId="2BDF4A3C" w14:textId="74F2BA56" w:rsidR="00A85FE5" w:rsidRPr="00FF0501" w:rsidRDefault="00DB52C6" w:rsidP="00E52A38">
      <w:pPr>
        <w:spacing w:before="0" w:after="240"/>
        <w:ind w:left="360" w:hanging="360"/>
        <w:rPr>
          <w:rFonts w:ascii="Times New Roman" w:hAnsi="Times New Roman"/>
          <w:noProof/>
          <w:sz w:val="24"/>
        </w:rPr>
      </w:pPr>
      <w:r w:rsidRPr="00FF0501">
        <w:rPr>
          <w:rStyle w:val="DNEx2"/>
        </w:rPr>
        <w:lastRenderedPageBreak/>
        <w:t>141b.</w:t>
      </w:r>
      <w:r w:rsidRPr="00FF0501">
        <w:rPr>
          <w:rFonts w:ascii="Times New Roman" w:hAnsi="Times New Roman"/>
          <w:sz w:val="24"/>
        </w:rPr>
        <w:t xml:space="preserve"> Tuairisceoidh institiúidí na méideanna go léir bunaithe ar an gcreat cuntasaíochta a úsáideann siad chun faisnéis airgeadais a thuairisciú, mura sonraítear a mhalairt san Iarscríbhinn seo. Léiríodh tagairtí do cheanglais tuairiscithe a léirítear in Iarscríbhinn V de réitigh TF ÚBE</w:t>
      </w:r>
      <w:r w:rsidR="00763680" w:rsidRPr="00FF0501">
        <w:rPr>
          <w:rStyle w:val="FootnoteReference"/>
          <w:noProof/>
          <w:lang w:eastAsia="de-DE"/>
        </w:rPr>
        <w:footnoteReference w:id="2"/>
      </w:r>
      <w:r w:rsidRPr="00FF0501">
        <w:rPr>
          <w:rFonts w:ascii="Times New Roman" w:hAnsi="Times New Roman"/>
          <w:sz w:val="24"/>
        </w:rPr>
        <w:t xml:space="preserve"> FINREP ar fud na dtreoracha, mar gheall ar an dlúthnasc idir tuairisciú riosca oibriúcháin agus ráitis airgeadais na hinstitiúide. I gcás inar measadh gur ghá soiléiriú a dhéanamh sna treoracha, cuireadh isteach tagairtí don IFRS ábhartha</w:t>
      </w:r>
      <w:r w:rsidR="00F4005E" w:rsidRPr="00FF0501">
        <w:rPr>
          <w:rStyle w:val="FootnoteReference"/>
          <w:noProof/>
          <w:lang w:eastAsia="de-DE"/>
        </w:rPr>
        <w:footnoteReference w:id="3"/>
      </w:r>
      <w:r w:rsidRPr="00FF0501">
        <w:rPr>
          <w:rFonts w:ascii="Times New Roman" w:hAnsi="Times New Roman"/>
          <w:sz w:val="24"/>
        </w:rPr>
        <w:t xml:space="preserve"> agus do na tagairtí NGAAP</w:t>
      </w:r>
      <w:r w:rsidR="00464DC4" w:rsidRPr="00FF0501">
        <w:rPr>
          <w:rStyle w:val="FootnoteReference"/>
          <w:noProof/>
          <w:lang w:eastAsia="de-DE"/>
        </w:rPr>
        <w:footnoteReference w:id="4"/>
      </w:r>
      <w:r w:rsidRPr="00FF0501">
        <w:rPr>
          <w:rFonts w:ascii="Times New Roman" w:hAnsi="Times New Roman"/>
          <w:sz w:val="24"/>
        </w:rPr>
        <w:t>.</w:t>
      </w:r>
    </w:p>
    <w:p w14:paraId="25C2C2DF" w14:textId="7F5118DC" w:rsidR="00A50632" w:rsidRPr="00FF0501" w:rsidRDefault="00A50632" w:rsidP="00A50632">
      <w:pPr>
        <w:spacing w:before="0" w:after="240"/>
        <w:ind w:left="360" w:hanging="360"/>
        <w:rPr>
          <w:rFonts w:ascii="Times New Roman" w:hAnsi="Times New Roman"/>
          <w:sz w:val="24"/>
        </w:rPr>
      </w:pPr>
      <w:r w:rsidRPr="00FF0501">
        <w:rPr>
          <w:rStyle w:val="DNEx2"/>
        </w:rPr>
        <w:t>141ba.</w:t>
      </w:r>
      <w:r w:rsidRPr="00FF0501">
        <w:rPr>
          <w:rFonts w:ascii="Times New Roman" w:hAnsi="Times New Roman"/>
          <w:sz w:val="24"/>
        </w:rPr>
        <w:t xml:space="preserve"> Tá na coinbhinsiúin chomhartha a úsáidtear san iarscríbhinn seo i gcomhréir leis na coinbhinsiúin a léirítear in iarscríbhinn V de réitigh TF ÚBE: ciallaíonn úsáid lúibíní i lipéad míre i dteimpléad go bhfuil an mhír seo le </w:t>
      </w:r>
      <w:proofErr w:type="spellStart"/>
      <w:r w:rsidRPr="00FF0501">
        <w:rPr>
          <w:rFonts w:ascii="Times New Roman" w:hAnsi="Times New Roman"/>
          <w:sz w:val="24"/>
        </w:rPr>
        <w:t>hasbhaint</w:t>
      </w:r>
      <w:proofErr w:type="spellEnd"/>
      <w:r w:rsidRPr="00FF0501">
        <w:rPr>
          <w:rFonts w:ascii="Times New Roman" w:hAnsi="Times New Roman"/>
          <w:sz w:val="24"/>
        </w:rPr>
        <w:t xml:space="preserve"> chun iomlán a fháil, ach ní chiallaíonn sé go dtuairisceofar í mar mhír dhiúltach.</w:t>
      </w:r>
      <w:r w:rsidRPr="00FF0501">
        <w:rPr>
          <w:rFonts w:ascii="Arial" w:hAnsi="Arial"/>
          <w:sz w:val="22"/>
        </w:rPr>
        <w:t xml:space="preserve"> </w:t>
      </w:r>
      <w:r w:rsidRPr="00FF0501">
        <w:rPr>
          <w:rFonts w:ascii="Times New Roman" w:hAnsi="Times New Roman"/>
          <w:sz w:val="24"/>
        </w:rPr>
        <w:t xml:space="preserve">Sainaithnítear míreanna a </w:t>
      </w:r>
      <w:proofErr w:type="spellStart"/>
      <w:r w:rsidRPr="00FF0501">
        <w:rPr>
          <w:rFonts w:ascii="Times New Roman" w:hAnsi="Times New Roman"/>
          <w:sz w:val="24"/>
        </w:rPr>
        <w:t>thuairisceofar</w:t>
      </w:r>
      <w:proofErr w:type="spellEnd"/>
      <w:r w:rsidRPr="00FF0501">
        <w:rPr>
          <w:rFonts w:ascii="Times New Roman" w:hAnsi="Times New Roman"/>
          <w:sz w:val="24"/>
        </w:rPr>
        <w:t xml:space="preserve"> go diúltach ar lipéid na dteimpléad’ trí ‘(-)’ a chur san áireamh ag tús a lipéid.</w:t>
      </w:r>
    </w:p>
    <w:p w14:paraId="3F5B8138" w14:textId="57B15B5B" w:rsidR="0062765D" w:rsidRPr="00FF0501" w:rsidRDefault="00DB52C6" w:rsidP="0062765D">
      <w:pPr>
        <w:spacing w:before="0" w:after="240"/>
        <w:ind w:left="360" w:hanging="360"/>
        <w:rPr>
          <w:rFonts w:ascii="Times New Roman" w:hAnsi="Times New Roman"/>
          <w:noProof/>
          <w:sz w:val="24"/>
        </w:rPr>
      </w:pPr>
      <w:r w:rsidRPr="00FF0501">
        <w:rPr>
          <w:rStyle w:val="DNEx2"/>
        </w:rPr>
        <w:t>141c.</w:t>
      </w:r>
      <w:r w:rsidRPr="00FF0501">
        <w:rPr>
          <w:rFonts w:ascii="Times New Roman" w:hAnsi="Times New Roman"/>
          <w:sz w:val="24"/>
        </w:rPr>
        <w:t xml:space="preserve"> Déanfaidh institiúidí a OFR a ríomh agus faisnéis a thuairisciú sna teimpléid, bunaithe ar an bhfaisnéis atá ar fáil ag deireadh na bliana airgeadais. Dá bhrí sin, úsáidfear na trí bhreathnóireacht dhá mhí dhéag dheireanacha ag tosú ó dheireadh na bliana airgeadais (</w:t>
      </w:r>
      <w:proofErr w:type="spellStart"/>
      <w:r w:rsidRPr="00FF0501">
        <w:rPr>
          <w:rFonts w:ascii="Times New Roman" w:hAnsi="Times New Roman"/>
          <w:sz w:val="24"/>
        </w:rPr>
        <w:t>e.g</w:t>
      </w:r>
      <w:proofErr w:type="spellEnd"/>
      <w:r w:rsidRPr="00FF0501">
        <w:rPr>
          <w:rFonts w:ascii="Times New Roman" w:hAnsi="Times New Roman"/>
          <w:sz w:val="24"/>
        </w:rPr>
        <w:t xml:space="preserve">. le haghaidh dátaí tuairiscithe ‘Nollaig B-1, Márta B, Meitheamh B, Meán Fómhair B’ agus bliain airgeadais – deireadh ‘Nollaig 31’, beidh na </w:t>
      </w:r>
      <w:proofErr w:type="spellStart"/>
      <w:r w:rsidRPr="00FF0501">
        <w:rPr>
          <w:rFonts w:ascii="Times New Roman" w:hAnsi="Times New Roman"/>
          <w:sz w:val="24"/>
        </w:rPr>
        <w:t>ríomhanna</w:t>
      </w:r>
      <w:proofErr w:type="spellEnd"/>
      <w:r w:rsidRPr="00FF0501">
        <w:rPr>
          <w:rFonts w:ascii="Times New Roman" w:hAnsi="Times New Roman"/>
          <w:sz w:val="24"/>
        </w:rPr>
        <w:t xml:space="preserve"> bunaithe ar an staid airgeadais amhail an ‘31 Nollaig’ agus bainfear úsáid as na blianta airgeadais iomlána B-1, B-2 agus B-3).</w:t>
      </w:r>
    </w:p>
    <w:p w14:paraId="34790AA0" w14:textId="4A0A92A4" w:rsidR="0062765D" w:rsidRPr="00FF0501" w:rsidRDefault="00DB52C6" w:rsidP="3B06A011">
      <w:pPr>
        <w:spacing w:before="0" w:after="240"/>
        <w:ind w:left="360" w:hanging="360"/>
        <w:rPr>
          <w:rFonts w:ascii="Times New Roman" w:hAnsi="Times New Roman"/>
          <w:sz w:val="24"/>
        </w:rPr>
      </w:pPr>
      <w:r w:rsidRPr="00FF0501">
        <w:rPr>
          <w:rStyle w:val="DNEx2"/>
        </w:rPr>
        <w:t>141d.</w:t>
      </w:r>
      <w:r w:rsidRPr="00FF0501">
        <w:rPr>
          <w:rFonts w:ascii="Times New Roman" w:hAnsi="Times New Roman"/>
          <w:sz w:val="24"/>
        </w:rPr>
        <w:t xml:space="preserve"> I gcás nach bhfuil figiúirí iniúchta ar fáil, féadfaidh institiúidí meastacháin ghnó a úsáid. I gcás ina n‑úsáidtear figiúirí iniúchta, tuairisceoidh institiúidí na figiúirí iniúchta a bhfuiltear ag súil go bhfanfaidh siad gan athrú. Is féidir imeacht ón bprionsabal ‘gan athrú’ sin i gcomhréir le hAirteagal 315, mír 1 agus mír 2 de Rialachán (AE) Uimh. 575/2013.</w:t>
      </w:r>
    </w:p>
    <w:p w14:paraId="27F080A5" w14:textId="12A87C97" w:rsidR="00FA5064" w:rsidRPr="00FF0501" w:rsidRDefault="00DB52C6" w:rsidP="3B06A011">
      <w:pPr>
        <w:spacing w:before="0" w:after="240"/>
        <w:ind w:left="360" w:hanging="360"/>
        <w:rPr>
          <w:rFonts w:ascii="Times New Roman" w:hAnsi="Times New Roman"/>
          <w:sz w:val="24"/>
        </w:rPr>
      </w:pPr>
      <w:r w:rsidRPr="00FF0501">
        <w:rPr>
          <w:rStyle w:val="DNEx2"/>
        </w:rPr>
        <w:t>141e.</w:t>
      </w:r>
      <w:r w:rsidRPr="00FF0501">
        <w:rPr>
          <w:rFonts w:ascii="Times New Roman" w:hAnsi="Times New Roman"/>
          <w:sz w:val="24"/>
        </w:rPr>
        <w:t xml:space="preserve"> Ní áireoidh institiúidí aon fhigiúr a thagraíonn do mhíreanna arna gcinneadh i gcomhréir le hAirteagal 314(7) de Rialachán (AE) Uimh. 575/2013 i dtuairisciú agus mar a shonraítear tuilleadh sa chaighdeán teicniúil rialála atá le forbairt faoi Airteagal 314(9).</w:t>
      </w:r>
    </w:p>
    <w:p w14:paraId="65A130C3" w14:textId="64C06C9E" w:rsidR="008E3C30" w:rsidRPr="00FF0501" w:rsidRDefault="00DB52C6" w:rsidP="3B06A011">
      <w:pPr>
        <w:spacing w:before="0" w:after="240"/>
        <w:ind w:left="360" w:hanging="360"/>
        <w:rPr>
          <w:rFonts w:ascii="Times New Roman" w:hAnsi="Times New Roman"/>
          <w:sz w:val="24"/>
        </w:rPr>
      </w:pPr>
      <w:r w:rsidRPr="00FF0501">
        <w:rPr>
          <w:rStyle w:val="DNEx2"/>
        </w:rPr>
        <w:t>141f.</w:t>
      </w:r>
      <w:r w:rsidRPr="00FF0501">
        <w:t xml:space="preserve"> </w:t>
      </w:r>
      <w:r w:rsidRPr="00FF0501">
        <w:rPr>
          <w:rFonts w:ascii="Times New Roman" w:hAnsi="Times New Roman"/>
          <w:sz w:val="24"/>
        </w:rPr>
        <w:t>Chun an BI a ríomh (</w:t>
      </w:r>
      <w:proofErr w:type="spellStart"/>
      <w:r w:rsidRPr="00FF0501">
        <w:rPr>
          <w:rFonts w:ascii="Times New Roman" w:hAnsi="Times New Roman"/>
          <w:sz w:val="24"/>
        </w:rPr>
        <w:t>e.g</w:t>
      </w:r>
      <w:proofErr w:type="spellEnd"/>
      <w:r w:rsidRPr="00FF0501">
        <w:rPr>
          <w:rFonts w:ascii="Times New Roman" w:hAnsi="Times New Roman"/>
          <w:sz w:val="24"/>
        </w:rPr>
        <w:t xml:space="preserve">. i gcás institiúidí a bhfuil fochuideachtaí acu le </w:t>
      </w:r>
      <w:proofErr w:type="spellStart"/>
      <w:r w:rsidRPr="00FF0501">
        <w:rPr>
          <w:rFonts w:ascii="Times New Roman" w:hAnsi="Times New Roman"/>
          <w:sz w:val="24"/>
        </w:rPr>
        <w:t>hairgeadra</w:t>
      </w:r>
      <w:proofErr w:type="spellEnd"/>
      <w:r w:rsidRPr="00FF0501">
        <w:rPr>
          <w:rFonts w:ascii="Times New Roman" w:hAnsi="Times New Roman"/>
          <w:sz w:val="24"/>
        </w:rPr>
        <w:t xml:space="preserve"> seachas airgeadra tuairiscithe na hinstitiúide) cuirfidh institiúidí an ráta malairte ábhartha i bhfeidhm do gach ceann de na trí bliana, ar a ríomhtar an BI, i gcomhréir leis an gcreat cuntasaíochta is infheidhme. Dá bhrí sin, ní dhéanfar an ráta malairte a úsáidtear sa bhliain faoi seach a thabhairt cothrom le dáta i ngach dáta tuairiscithe.</w:t>
      </w:r>
    </w:p>
    <w:p w14:paraId="06A7780A" w14:textId="1BA1142E" w:rsidR="006E63FF" w:rsidRPr="00FF0501" w:rsidRDefault="008E3C30" w:rsidP="001A7684">
      <w:pPr>
        <w:spacing w:before="0" w:after="240"/>
        <w:ind w:left="360" w:hanging="360"/>
        <w:rPr>
          <w:rFonts w:ascii="Times New Roman" w:hAnsi="Times New Roman"/>
          <w:sz w:val="24"/>
        </w:rPr>
      </w:pPr>
      <w:r w:rsidRPr="00FF0501">
        <w:rPr>
          <w:rStyle w:val="DNEx2"/>
        </w:rPr>
        <w:t>141g.</w:t>
      </w:r>
      <w:r w:rsidRPr="00FF0501">
        <w:rPr>
          <w:rFonts w:ascii="Times New Roman" w:hAnsi="Times New Roman"/>
          <w:sz w:val="24"/>
        </w:rPr>
        <w:t xml:space="preserve"> Maidir le cur i bhfeidhm na dtairseach chun BIC a ríomh de réir Airteagal 313 de Rialachán (AE) Uimh. 575/2013, </w:t>
      </w:r>
      <w:proofErr w:type="spellStart"/>
      <w:r w:rsidRPr="00FF0501">
        <w:rPr>
          <w:rFonts w:ascii="Times New Roman" w:hAnsi="Times New Roman"/>
          <w:sz w:val="24"/>
        </w:rPr>
        <w:t>úsáidfidh</w:t>
      </w:r>
      <w:proofErr w:type="spellEnd"/>
      <w:r w:rsidRPr="00FF0501">
        <w:rPr>
          <w:rFonts w:ascii="Times New Roman" w:hAnsi="Times New Roman"/>
          <w:sz w:val="24"/>
        </w:rPr>
        <w:t xml:space="preserve"> institiúidí lasmuigh den limistéar euro a thuairiscíonn an fhaisnéis mhaoirseachta ina n‑airgeadra áitiúil, an meánráta malairte don tréimhse a ríomhtar BIC ina leith (meán do na trí bliana airgeadais dheireanacha) i gcomhréir leis an gcreat cuntasaíochta, chun an tairseach a chomhshó ina n‑airgeadra áitiúil.</w:t>
      </w:r>
    </w:p>
    <w:p w14:paraId="031BD6E8" w14:textId="208E0079" w:rsidR="008803F1" w:rsidRPr="00FF050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FF0501">
        <w:rPr>
          <w:rFonts w:ascii="Times New Roman" w:hAnsi="Times New Roman"/>
          <w:b/>
          <w:sz w:val="24"/>
          <w:u w:val="single"/>
        </w:rPr>
        <w:lastRenderedPageBreak/>
        <w:t>C 16.01 Riosca oibriúcháin – Ceanglais cistí dílse (OPR OFR)</w:t>
      </w:r>
      <w:bookmarkEnd w:id="20"/>
    </w:p>
    <w:p w14:paraId="37EA392E" w14:textId="08491DA9" w:rsidR="0060540A" w:rsidRPr="00FF0501" w:rsidRDefault="006B71D2" w:rsidP="00F83296">
      <w:pPr>
        <w:spacing w:before="0" w:after="240"/>
        <w:ind w:left="360" w:hanging="360"/>
        <w:rPr>
          <w:rFonts w:ascii="Times New Roman" w:eastAsia="Arial" w:hAnsi="Times New Roman"/>
          <w:sz w:val="24"/>
          <w:u w:val="single"/>
        </w:rPr>
      </w:pPr>
      <w:r w:rsidRPr="00FF0501">
        <w:rPr>
          <w:rStyle w:val="DNEx2"/>
        </w:rPr>
        <w:t>141h.</w:t>
      </w:r>
      <w:r w:rsidRPr="00FF0501">
        <w:rPr>
          <w:rFonts w:ascii="Times New Roman" w:hAnsi="Times New Roman"/>
          <w:sz w:val="24"/>
        </w:rPr>
        <w:t xml:space="preserve"> Ríomhtar an fhaisnéis sa teimpléad seo agus na méideanna do na trí bliana airgeadais dheireanacha á gcur san áireamh.</w:t>
      </w:r>
    </w:p>
    <w:p w14:paraId="4A1DC110" w14:textId="03CEE5BE" w:rsidR="0062765D" w:rsidRPr="00FF0501" w:rsidRDefault="0062765D" w:rsidP="00C86126">
      <w:pPr>
        <w:keepNext/>
        <w:spacing w:before="0" w:after="240"/>
        <w:rPr>
          <w:rFonts w:ascii="Times New Roman" w:hAnsi="Times New Roman"/>
          <w:sz w:val="24"/>
          <w:u w:val="single"/>
        </w:rPr>
      </w:pPr>
      <w:r w:rsidRPr="00FF0501">
        <w:rPr>
          <w:rFonts w:ascii="Times New Roman" w:hAnsi="Times New Roman"/>
          <w:sz w:val="24"/>
          <w:u w:val="single"/>
        </w:rPr>
        <w:t>Treoracha a bhaineann le staideanna sonracha:</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FF0501" w14:paraId="3FE9FB08" w14:textId="77777777" w:rsidTr="3B06A011">
        <w:trPr>
          <w:trHeight w:val="300"/>
        </w:trPr>
        <w:tc>
          <w:tcPr>
            <w:tcW w:w="1225" w:type="dxa"/>
            <w:shd w:val="clear" w:color="auto" w:fill="BFBFBF" w:themeFill="background1" w:themeFillShade="BF"/>
          </w:tcPr>
          <w:p w14:paraId="72846797" w14:textId="77777777" w:rsidR="0062765D" w:rsidRPr="00FF0501" w:rsidRDefault="0062765D" w:rsidP="0062765D">
            <w:pPr>
              <w:spacing w:before="0" w:after="0"/>
              <w:rPr>
                <w:rFonts w:ascii="Times New Roman" w:hAnsi="Times New Roman"/>
                <w:sz w:val="24"/>
              </w:rPr>
            </w:pPr>
            <w:r w:rsidRPr="00FF0501">
              <w:rPr>
                <w:rFonts w:ascii="Times New Roman" w:hAnsi="Times New Roman"/>
                <w:b/>
                <w:sz w:val="24"/>
              </w:rPr>
              <w:t>Colúin</w:t>
            </w:r>
          </w:p>
        </w:tc>
        <w:tc>
          <w:tcPr>
            <w:tcW w:w="7789" w:type="dxa"/>
            <w:shd w:val="clear" w:color="auto" w:fill="BFBFBF" w:themeFill="background1" w:themeFillShade="BF"/>
          </w:tcPr>
          <w:p w14:paraId="5C86F175" w14:textId="77777777" w:rsidR="0062765D" w:rsidRPr="00FF0501" w:rsidRDefault="0062765D" w:rsidP="0062765D">
            <w:pPr>
              <w:spacing w:before="0" w:after="0"/>
              <w:jc w:val="left"/>
              <w:rPr>
                <w:rFonts w:ascii="Times New Roman" w:hAnsi="Times New Roman"/>
                <w:b/>
                <w:bCs/>
                <w:sz w:val="24"/>
                <w:u w:val="single"/>
              </w:rPr>
            </w:pPr>
            <w:r w:rsidRPr="00FF0501">
              <w:rPr>
                <w:rFonts w:ascii="Times New Roman" w:hAnsi="Times New Roman"/>
                <w:b/>
                <w:sz w:val="24"/>
                <w:u w:val="single"/>
              </w:rPr>
              <w:t>Tagairtí dlí agus treoracha</w:t>
            </w:r>
          </w:p>
        </w:tc>
      </w:tr>
      <w:tr w:rsidR="0062765D" w:rsidRPr="00FF0501" w14:paraId="757FFFEF" w14:textId="77777777" w:rsidTr="3B06A011">
        <w:trPr>
          <w:trHeight w:val="300"/>
        </w:trPr>
        <w:tc>
          <w:tcPr>
            <w:tcW w:w="1225" w:type="dxa"/>
          </w:tcPr>
          <w:p w14:paraId="0E504078" w14:textId="77777777" w:rsidR="0062765D" w:rsidRPr="00FF0501" w:rsidRDefault="0062765D" w:rsidP="0062765D">
            <w:pPr>
              <w:jc w:val="left"/>
              <w:rPr>
                <w:rFonts w:ascii="Times New Roman" w:hAnsi="Times New Roman"/>
                <w:bCs/>
                <w:sz w:val="24"/>
                <w:u w:val="single"/>
              </w:rPr>
            </w:pPr>
            <w:r w:rsidRPr="00FF0501">
              <w:rPr>
                <w:rFonts w:ascii="Times New Roman" w:hAnsi="Times New Roman"/>
                <w:sz w:val="24"/>
                <w:lang w:eastAsia="nl-BE"/>
              </w:rPr>
              <w:t>0010</w:t>
            </w:r>
          </w:p>
        </w:tc>
        <w:tc>
          <w:tcPr>
            <w:tcW w:w="7789" w:type="dxa"/>
          </w:tcPr>
          <w:p w14:paraId="37C5F7E9" w14:textId="77777777"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Luach</w:t>
            </w:r>
          </w:p>
          <w:p w14:paraId="40C487F3" w14:textId="77777777" w:rsidR="0062765D" w:rsidRPr="00FF0501" w:rsidRDefault="0062765D" w:rsidP="0062765D">
            <w:pPr>
              <w:jc w:val="left"/>
              <w:rPr>
                <w:rFonts w:ascii="Times New Roman" w:hAnsi="Times New Roman"/>
                <w:sz w:val="24"/>
              </w:rPr>
            </w:pPr>
            <w:r w:rsidRPr="00FF0501">
              <w:rPr>
                <w:rFonts w:ascii="Times New Roman" w:hAnsi="Times New Roman"/>
                <w:sz w:val="24"/>
              </w:rPr>
              <w:t xml:space="preserve">Luach an BI agus a thrí </w:t>
            </w:r>
            <w:proofErr w:type="spellStart"/>
            <w:r w:rsidRPr="00FF0501">
              <w:rPr>
                <w:rFonts w:ascii="Times New Roman" w:hAnsi="Times New Roman"/>
                <w:sz w:val="24"/>
              </w:rPr>
              <w:t>chomhpháirt</w:t>
            </w:r>
            <w:proofErr w:type="spellEnd"/>
            <w:r w:rsidRPr="00FF0501">
              <w:rPr>
                <w:rFonts w:ascii="Times New Roman" w:hAnsi="Times New Roman"/>
                <w:sz w:val="24"/>
              </w:rPr>
              <w:t>: ILDC, SC agus FC.</w:t>
            </w:r>
          </w:p>
          <w:p w14:paraId="4EA05B1B" w14:textId="77777777" w:rsidR="0062765D" w:rsidRPr="00FF0501" w:rsidRDefault="0062765D" w:rsidP="3B06A011">
            <w:pPr>
              <w:jc w:val="left"/>
              <w:rPr>
                <w:rFonts w:ascii="Times New Roman" w:hAnsi="Times New Roman"/>
                <w:sz w:val="24"/>
              </w:rPr>
            </w:pPr>
            <w:r w:rsidRPr="00FF0501">
              <w:rPr>
                <w:rFonts w:ascii="Times New Roman" w:hAnsi="Times New Roman"/>
                <w:sz w:val="24"/>
              </w:rPr>
              <w:t xml:space="preserve">Áirítear leis an luach na coigeartuithe mar gheall ar thionchar cumasc, éadálacha agus </w:t>
            </w:r>
            <w:proofErr w:type="spellStart"/>
            <w:r w:rsidRPr="00FF0501">
              <w:rPr>
                <w:rFonts w:ascii="Times New Roman" w:hAnsi="Times New Roman"/>
                <w:sz w:val="24"/>
              </w:rPr>
              <w:t>diúscairtí</w:t>
            </w:r>
            <w:proofErr w:type="spellEnd"/>
            <w:r w:rsidRPr="00FF0501">
              <w:rPr>
                <w:rFonts w:ascii="Times New Roman" w:hAnsi="Times New Roman"/>
                <w:sz w:val="24"/>
              </w:rPr>
              <w:t xml:space="preserve"> i gcomhréir le hAirteagal 315 mír 1 agus mír 2 de Rialachán (AE) Uimh. 575/2013.</w:t>
            </w:r>
          </w:p>
          <w:p w14:paraId="160B8F2D" w14:textId="61260FD0" w:rsidR="00BC5ECA" w:rsidRPr="00FF0501" w:rsidRDefault="00BC5ECA" w:rsidP="3B06A011">
            <w:pPr>
              <w:jc w:val="left"/>
              <w:rPr>
                <w:rFonts w:ascii="Times New Roman" w:hAnsi="Times New Roman"/>
                <w:sz w:val="24"/>
              </w:rPr>
            </w:pPr>
            <w:r w:rsidRPr="00FF0501">
              <w:rPr>
                <w:rFonts w:ascii="Times New Roman" w:hAnsi="Times New Roman"/>
                <w:sz w:val="24"/>
              </w:rPr>
              <w:t>I gcás an FC léireofar leis an luach an luach cuntasaíochta arna chinneadh trí úsáid a bhaint as an gcur chuige cuntasaíochta nó as an luach cuntasaíochta trí úsáid a bhaint as an teorainn stuamachta (Cur chuige teorann stuamachta – PBA) chun míreanna an leabhair trádála agus an leabhair baincéireachta a shainaithint. Déanfar faisnéis faoin gcur chuige a úsáidtear a thuairisciú i ró 0110.</w:t>
            </w:r>
          </w:p>
          <w:p w14:paraId="78D3EEE0" w14:textId="54806951" w:rsidR="00DC6108" w:rsidRPr="00FF0501" w:rsidRDefault="00DC6108" w:rsidP="0062765D">
            <w:pPr>
              <w:jc w:val="left"/>
              <w:rPr>
                <w:rFonts w:ascii="Times New Roman" w:hAnsi="Times New Roman"/>
                <w:sz w:val="24"/>
              </w:rPr>
            </w:pPr>
          </w:p>
        </w:tc>
      </w:tr>
      <w:tr w:rsidR="0062765D" w:rsidRPr="00FF0501" w14:paraId="7AE3F4FB" w14:textId="77777777" w:rsidTr="3B06A011">
        <w:trPr>
          <w:trHeight w:val="300"/>
        </w:trPr>
        <w:tc>
          <w:tcPr>
            <w:tcW w:w="1225" w:type="dxa"/>
          </w:tcPr>
          <w:p w14:paraId="4A8A57B4" w14:textId="77777777" w:rsidR="0062765D" w:rsidRPr="00FF0501" w:rsidRDefault="0062765D" w:rsidP="0062765D">
            <w:pPr>
              <w:rPr>
                <w:rFonts w:ascii="Times New Roman" w:hAnsi="Times New Roman"/>
                <w:sz w:val="24"/>
              </w:rPr>
            </w:pPr>
            <w:r w:rsidRPr="00FF0501">
              <w:rPr>
                <w:rFonts w:ascii="Times New Roman" w:hAnsi="Times New Roman"/>
                <w:sz w:val="24"/>
                <w:lang w:eastAsia="nl-BE"/>
              </w:rPr>
              <w:t>0020</w:t>
            </w:r>
          </w:p>
        </w:tc>
        <w:tc>
          <w:tcPr>
            <w:tcW w:w="7789" w:type="dxa"/>
          </w:tcPr>
          <w:p w14:paraId="3853732D" w14:textId="7EE877C7"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lena n‑áirítear: coigeartuithe mar gheall ar eintitis nó gníomhaíochtaí a chumasc/a fháil</w:t>
            </w:r>
          </w:p>
          <w:p w14:paraId="74765691" w14:textId="77777777" w:rsidR="0062765D" w:rsidRPr="00FF0501" w:rsidRDefault="0062765D" w:rsidP="0062765D">
            <w:pPr>
              <w:jc w:val="left"/>
              <w:rPr>
                <w:rFonts w:ascii="Times New Roman" w:hAnsi="Times New Roman"/>
                <w:bCs/>
                <w:sz w:val="24"/>
              </w:rPr>
            </w:pPr>
            <w:r w:rsidRPr="00FF0501">
              <w:rPr>
                <w:rFonts w:ascii="Times New Roman" w:hAnsi="Times New Roman"/>
                <w:sz w:val="24"/>
              </w:rPr>
              <w:t>An chuid den luach a thuairiscítear i gcolún 0010 a chomhfhreagraíonn do chomhpháirteanna an BI atá mar thoradh ar eintitis nó gníomhaíochtaí cumaiscthe nó faighte i gcomhréir le hAirteagal 315(1) de Rialachán (AE) Uimh. 575/2013.</w:t>
            </w:r>
          </w:p>
        </w:tc>
      </w:tr>
      <w:tr w:rsidR="0062765D" w:rsidRPr="00FF0501" w14:paraId="6B1C004B" w14:textId="77777777" w:rsidTr="3B06A011">
        <w:trPr>
          <w:trHeight w:val="300"/>
        </w:trPr>
        <w:tc>
          <w:tcPr>
            <w:tcW w:w="1225" w:type="dxa"/>
          </w:tcPr>
          <w:p w14:paraId="163A2836" w14:textId="77777777" w:rsidR="0062765D" w:rsidRPr="00FF0501" w:rsidRDefault="0062765D" w:rsidP="0062765D">
            <w:pPr>
              <w:rPr>
                <w:rFonts w:ascii="Times New Roman" w:hAnsi="Times New Roman"/>
                <w:sz w:val="24"/>
              </w:rPr>
            </w:pPr>
            <w:r w:rsidRPr="00FF0501">
              <w:rPr>
                <w:rFonts w:ascii="Times New Roman" w:hAnsi="Times New Roman"/>
                <w:sz w:val="24"/>
                <w:lang w:eastAsia="nl-BE"/>
              </w:rPr>
              <w:t>0030</w:t>
            </w:r>
          </w:p>
        </w:tc>
        <w:tc>
          <w:tcPr>
            <w:tcW w:w="7789" w:type="dxa"/>
          </w:tcPr>
          <w:p w14:paraId="5025702A" w14:textId="374811C4"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(Coigeartuithe de bharr diúscairt eintiteas nó gníomhaíochtaí)</w:t>
            </w:r>
          </w:p>
          <w:p w14:paraId="474CDF36" w14:textId="77777777" w:rsidR="0062765D" w:rsidRPr="00FF0501" w:rsidRDefault="0062765D" w:rsidP="0062765D">
            <w:pPr>
              <w:jc w:val="left"/>
              <w:rPr>
                <w:rFonts w:ascii="Times New Roman" w:hAnsi="Times New Roman"/>
                <w:b/>
                <w:bCs/>
                <w:sz w:val="24"/>
                <w:u w:val="single"/>
              </w:rPr>
            </w:pPr>
            <w:r w:rsidRPr="00FF0501">
              <w:rPr>
                <w:rFonts w:ascii="Times New Roman" w:hAnsi="Times New Roman"/>
                <w:color w:val="000000" w:themeColor="text1"/>
                <w:sz w:val="24"/>
              </w:rPr>
              <w:t xml:space="preserve">An méid a </w:t>
            </w:r>
            <w:proofErr w:type="spellStart"/>
            <w:r w:rsidRPr="00FF0501">
              <w:rPr>
                <w:rFonts w:ascii="Times New Roman" w:hAnsi="Times New Roman"/>
                <w:color w:val="000000" w:themeColor="text1"/>
                <w:sz w:val="24"/>
              </w:rPr>
              <w:t>eisiatar</w:t>
            </w:r>
            <w:proofErr w:type="spellEnd"/>
            <w:r w:rsidRPr="00FF0501">
              <w:rPr>
                <w:rFonts w:ascii="Times New Roman" w:hAnsi="Times New Roman"/>
                <w:color w:val="000000" w:themeColor="text1"/>
                <w:sz w:val="24"/>
              </w:rPr>
              <w:t xml:space="preserve"> ó chomhpháirteanna an BI a bhaineann le </w:t>
            </w:r>
            <w:proofErr w:type="spellStart"/>
            <w:r w:rsidRPr="00FF0501">
              <w:rPr>
                <w:rFonts w:ascii="Times New Roman" w:hAnsi="Times New Roman"/>
                <w:color w:val="000000" w:themeColor="text1"/>
                <w:sz w:val="24"/>
              </w:rPr>
              <w:t>heintitis</w:t>
            </w:r>
            <w:proofErr w:type="spellEnd"/>
            <w:r w:rsidRPr="00FF0501">
              <w:rPr>
                <w:rFonts w:ascii="Times New Roman" w:hAnsi="Times New Roman"/>
                <w:color w:val="000000" w:themeColor="text1"/>
                <w:sz w:val="24"/>
              </w:rPr>
              <w:t xml:space="preserve"> nó gníomhaíochtaí diúscartha i gcomhréir le hAirteagal 315(2) de Rialachán (AE) Uimh. 575/2013.</w:t>
            </w:r>
          </w:p>
        </w:tc>
      </w:tr>
      <w:tr w:rsidR="0062765D" w:rsidRPr="00FF0501" w14:paraId="29E6E185" w14:textId="77777777" w:rsidTr="3B06A011">
        <w:trPr>
          <w:trHeight w:val="300"/>
        </w:trPr>
        <w:tc>
          <w:tcPr>
            <w:tcW w:w="1225" w:type="dxa"/>
          </w:tcPr>
          <w:p w14:paraId="2C4429BE" w14:textId="77777777" w:rsidR="0062765D" w:rsidRPr="00FF0501" w:rsidRDefault="0062765D" w:rsidP="0062765D">
            <w:pPr>
              <w:rPr>
                <w:rFonts w:ascii="Times New Roman" w:hAnsi="Times New Roman"/>
                <w:sz w:val="24"/>
              </w:rPr>
            </w:pPr>
            <w:r w:rsidRPr="00FF0501">
              <w:rPr>
                <w:rFonts w:ascii="Times New Roman" w:hAnsi="Times New Roman"/>
                <w:sz w:val="24"/>
                <w:lang w:eastAsia="nl-BE"/>
              </w:rPr>
              <w:t>0040</w:t>
            </w:r>
          </w:p>
        </w:tc>
        <w:tc>
          <w:tcPr>
            <w:tcW w:w="7789" w:type="dxa"/>
          </w:tcPr>
          <w:p w14:paraId="4E023876" w14:textId="4513D957" w:rsidR="0062765D" w:rsidRPr="00FF0501" w:rsidRDefault="0062765D" w:rsidP="00C86126">
            <w:pPr>
              <w:keepNext/>
              <w:rPr>
                <w:rFonts w:ascii="Times New Roman" w:hAnsi="Times New Roman"/>
                <w:b/>
                <w:bCs/>
                <w:sz w:val="24"/>
                <w:u w:val="single"/>
              </w:rPr>
            </w:pPr>
            <w:r w:rsidRPr="00FF0501">
              <w:rPr>
                <w:rFonts w:ascii="Times New Roman" w:hAnsi="Times New Roman"/>
                <w:b/>
                <w:sz w:val="24"/>
                <w:u w:val="single"/>
              </w:rPr>
              <w:t>Ceanglais cistí dílse</w:t>
            </w:r>
          </w:p>
          <w:p w14:paraId="035197F4" w14:textId="37420E0A" w:rsidR="0062765D" w:rsidRPr="00FF0501" w:rsidRDefault="0062765D" w:rsidP="3B06A011">
            <w:pPr>
              <w:rPr>
                <w:rFonts w:ascii="Times New Roman" w:hAnsi="Times New Roman"/>
                <w:sz w:val="24"/>
              </w:rPr>
            </w:pPr>
            <w:r w:rsidRPr="00FF0501">
              <w:rPr>
                <w:rFonts w:ascii="Times New Roman" w:hAnsi="Times New Roman"/>
                <w:sz w:val="24"/>
              </w:rPr>
              <w:t>Ríomhfar OFR i gcomhréir le hAirteagal 312 go hAirteagal 314 de Rialachán (AE) Uimh. 575/2013. (BIC)</w:t>
            </w:r>
          </w:p>
          <w:p w14:paraId="459E44D5" w14:textId="2585C6AF" w:rsidR="00C44D1A" w:rsidRPr="00FF0501" w:rsidRDefault="00C44D1A" w:rsidP="00C44D1A">
            <w:pPr>
              <w:rPr>
                <w:rFonts w:ascii="Times New Roman" w:hAnsi="Times New Roman"/>
                <w:sz w:val="24"/>
              </w:rPr>
            </w:pPr>
            <w:r w:rsidRPr="00FF0501">
              <w:rPr>
                <w:rFonts w:ascii="Times New Roman" w:hAnsi="Times New Roman"/>
                <w:sz w:val="24"/>
              </w:rPr>
              <w:t>I gcás ina mbeidh institiúid faoi réir an mhaolaithe dá dtagraítear in Airteagal 314(4) de Rialachán (AE) Uimh. 575/2013, cuirfidh an institiúid leis na ceanglais cistí dílse arna ríomh faoi BIC, na ceanglais cistí dílse arna ríomh faoi ASA do na línte baincéireachta miondíola agus/nó gnó baincéireachta tráchtála, faoi réir an mhaolaithe (toisc nach mbeidh siad mar chuid de chreat ríofa BIC).</w:t>
            </w:r>
          </w:p>
          <w:p w14:paraId="463CE9EC" w14:textId="2BBB634A" w:rsidR="001D111F" w:rsidRPr="00FF0501" w:rsidRDefault="001D111F" w:rsidP="0062765D">
            <w:pPr>
              <w:rPr>
                <w:rFonts w:ascii="Times New Roman" w:hAnsi="Times New Roman"/>
                <w:sz w:val="24"/>
              </w:rPr>
            </w:pPr>
          </w:p>
        </w:tc>
      </w:tr>
      <w:tr w:rsidR="0062765D" w:rsidRPr="00FF0501" w14:paraId="11E50E11" w14:textId="77777777" w:rsidTr="3B06A011">
        <w:trPr>
          <w:trHeight w:val="300"/>
        </w:trPr>
        <w:tc>
          <w:tcPr>
            <w:tcW w:w="1225" w:type="dxa"/>
          </w:tcPr>
          <w:p w14:paraId="19667C8B" w14:textId="77777777" w:rsidR="0062765D" w:rsidRPr="00FF0501" w:rsidRDefault="0062765D" w:rsidP="0062765D">
            <w:pPr>
              <w:rPr>
                <w:rFonts w:ascii="Times New Roman" w:hAnsi="Times New Roman"/>
                <w:sz w:val="24"/>
              </w:rPr>
            </w:pPr>
            <w:r w:rsidRPr="00FF0501">
              <w:rPr>
                <w:rFonts w:ascii="Times New Roman" w:hAnsi="Times New Roman"/>
                <w:sz w:val="24"/>
                <w:lang w:eastAsia="nl-BE"/>
              </w:rPr>
              <w:lastRenderedPageBreak/>
              <w:t>0050</w:t>
            </w:r>
          </w:p>
        </w:tc>
        <w:tc>
          <w:tcPr>
            <w:tcW w:w="7789" w:type="dxa"/>
          </w:tcPr>
          <w:p w14:paraId="0BC49014" w14:textId="77777777" w:rsidR="0062765D" w:rsidRPr="00FF0501" w:rsidRDefault="0062765D" w:rsidP="00C86126">
            <w:pPr>
              <w:keepNext/>
              <w:rPr>
                <w:rFonts w:ascii="Times New Roman" w:hAnsi="Times New Roman"/>
                <w:b/>
                <w:bCs/>
                <w:sz w:val="24"/>
                <w:u w:val="single"/>
              </w:rPr>
            </w:pPr>
            <w:r w:rsidRPr="00FF0501">
              <w:rPr>
                <w:rFonts w:ascii="Times New Roman" w:hAnsi="Times New Roman"/>
                <w:b/>
                <w:sz w:val="24"/>
                <w:u w:val="single"/>
              </w:rPr>
              <w:t>Méid na neamhchosanta ar riosca</w:t>
            </w:r>
          </w:p>
          <w:p w14:paraId="0ED80FDB" w14:textId="3CD083EE" w:rsidR="0062765D" w:rsidRPr="00FF0501" w:rsidRDefault="0062765D" w:rsidP="3B06A011">
            <w:pPr>
              <w:rPr>
                <w:rFonts w:ascii="Times New Roman" w:hAnsi="Times New Roman"/>
                <w:sz w:val="24"/>
              </w:rPr>
            </w:pPr>
            <w:r w:rsidRPr="00FF0501">
              <w:rPr>
                <w:rFonts w:ascii="Times New Roman" w:hAnsi="Times New Roman"/>
                <w:sz w:val="24"/>
              </w:rPr>
              <w:t>Déanfar méid iomlán na neamhchosanta ar riosca (MINCR) a ríomh i gcomhréir le hAirteagal 92 de Rialachán (AE) Uimh. 575/2013.</w:t>
            </w:r>
          </w:p>
        </w:tc>
      </w:tr>
    </w:tbl>
    <w:p w14:paraId="1B595CEC" w14:textId="77777777" w:rsidR="0062765D" w:rsidRPr="00FF0501" w:rsidRDefault="0062765D" w:rsidP="0062765D">
      <w:pPr>
        <w:spacing w:before="0" w:after="240"/>
        <w:rPr>
          <w:rFonts w:ascii="Times New Roman" w:hAnsi="Times New Roman"/>
          <w:sz w:val="24"/>
          <w:lang w:eastAsia="de-DE"/>
        </w:rPr>
      </w:pPr>
    </w:p>
    <w:p w14:paraId="4E4E8CCB" w14:textId="77777777" w:rsidR="0062765D" w:rsidRPr="00FF0501" w:rsidRDefault="0062765D" w:rsidP="00C86126">
      <w:pPr>
        <w:keepNext/>
        <w:spacing w:before="0" w:after="240"/>
        <w:rPr>
          <w:rFonts w:ascii="Times New Roman" w:hAnsi="Times New Roman"/>
          <w:b/>
          <w:sz w:val="24"/>
        </w:rPr>
      </w:pPr>
      <w:r w:rsidRPr="00FF0501">
        <w:rPr>
          <w:rFonts w:ascii="Times New Roman" w:hAnsi="Times New Roman"/>
          <w:b/>
          <w:sz w:val="24"/>
        </w:rPr>
        <w:t>Treoracha de réir an ró:</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FF050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FF0501" w:rsidRDefault="0062765D" w:rsidP="0062765D">
            <w:pPr>
              <w:spacing w:before="0" w:after="0"/>
              <w:rPr>
                <w:rFonts w:ascii="Times New Roman" w:hAnsi="Times New Roman"/>
                <w:b/>
                <w:bCs/>
                <w:sz w:val="24"/>
              </w:rPr>
            </w:pPr>
            <w:r w:rsidRPr="00FF0501">
              <w:rPr>
                <w:rFonts w:ascii="Times New Roman" w:hAnsi="Times New Roman"/>
                <w:b/>
                <w:sz w:val="24"/>
              </w:rPr>
              <w:t>Rónna</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FF0501" w:rsidRDefault="0062765D" w:rsidP="0062765D">
            <w:pPr>
              <w:spacing w:before="0" w:after="0"/>
              <w:jc w:val="left"/>
              <w:rPr>
                <w:rFonts w:ascii="Times New Roman" w:hAnsi="Times New Roman"/>
                <w:sz w:val="24"/>
              </w:rPr>
            </w:pPr>
            <w:r w:rsidRPr="00FF0501">
              <w:rPr>
                <w:rFonts w:ascii="Times New Roman" w:hAnsi="Times New Roman"/>
                <w:b/>
                <w:sz w:val="24"/>
                <w:u w:val="single"/>
              </w:rPr>
              <w:t>Tagairtí dlí agus treoracha</w:t>
            </w:r>
          </w:p>
        </w:tc>
      </w:tr>
      <w:tr w:rsidR="001E3A3B" w:rsidRPr="00FF050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FF0501" w:rsidRDefault="001E3A3B" w:rsidP="0062765D">
            <w:pPr>
              <w:rPr>
                <w:rFonts w:ascii="Times New Roman" w:hAnsi="Times New Roman"/>
                <w:sz w:val="24"/>
              </w:rPr>
            </w:pPr>
            <w:r w:rsidRPr="00FF050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FF0501" w:rsidRDefault="00137C27" w:rsidP="00C86126">
            <w:pPr>
              <w:keepNext/>
              <w:jc w:val="left"/>
              <w:rPr>
                <w:rFonts w:ascii="Times New Roman" w:hAnsi="Times New Roman"/>
                <w:b/>
                <w:bCs/>
                <w:sz w:val="24"/>
                <w:u w:val="single"/>
              </w:rPr>
            </w:pPr>
            <w:r w:rsidRPr="00FF0501">
              <w:rPr>
                <w:rFonts w:ascii="Times New Roman" w:hAnsi="Times New Roman"/>
                <w:b/>
                <w:sz w:val="24"/>
                <w:u w:val="single"/>
              </w:rPr>
              <w:t>Comhpháirt táscaire gnó agus ASA</w:t>
            </w:r>
          </w:p>
          <w:p w14:paraId="66A9A1ED" w14:textId="73BDAEB6" w:rsidR="00137C27" w:rsidRPr="00FF0501" w:rsidRDefault="00E0541A" w:rsidP="0062765D">
            <w:pPr>
              <w:jc w:val="left"/>
              <w:rPr>
                <w:rFonts w:ascii="Times New Roman" w:hAnsi="Times New Roman"/>
                <w:b/>
                <w:bCs/>
                <w:sz w:val="24"/>
                <w:u w:val="single"/>
              </w:rPr>
            </w:pPr>
            <w:r w:rsidRPr="00FF0501">
              <w:rPr>
                <w:rFonts w:ascii="Times New Roman" w:hAnsi="Times New Roman"/>
                <w:sz w:val="24"/>
              </w:rPr>
              <w:t>Airteagal 313 agus Airteagal 314(4) de Rialachán (AE) Uimh. 575/2013.</w:t>
            </w:r>
          </w:p>
        </w:tc>
      </w:tr>
      <w:tr w:rsidR="0062765D" w:rsidRPr="00FF050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FF0501" w:rsidRDefault="0062765D" w:rsidP="0062765D">
            <w:pPr>
              <w:rPr>
                <w:rFonts w:ascii="Times New Roman" w:hAnsi="Times New Roman"/>
                <w:sz w:val="24"/>
              </w:rPr>
            </w:pPr>
            <w:r w:rsidRPr="00FF0501">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Táscaire gnó</w:t>
            </w:r>
          </w:p>
          <w:p w14:paraId="75392277" w14:textId="77777777" w:rsidR="00A12BD5" w:rsidRPr="00FF0501" w:rsidRDefault="0062765D" w:rsidP="0062765D">
            <w:pPr>
              <w:jc w:val="left"/>
              <w:rPr>
                <w:rFonts w:ascii="Times New Roman" w:hAnsi="Times New Roman"/>
                <w:sz w:val="24"/>
              </w:rPr>
            </w:pPr>
            <w:r w:rsidRPr="00FF0501">
              <w:rPr>
                <w:rFonts w:ascii="Times New Roman" w:hAnsi="Times New Roman"/>
                <w:sz w:val="24"/>
              </w:rPr>
              <w:t>Luach BI arna ríomh i gcomhréir le hAirteagal 314(1) de Rialachán (AE) Uimh. 575/2013.</w:t>
            </w:r>
          </w:p>
          <w:p w14:paraId="2D2342A6" w14:textId="071D6847" w:rsidR="00A55F29" w:rsidRPr="00FF0501" w:rsidRDefault="00A55F29" w:rsidP="0062765D">
            <w:pPr>
              <w:jc w:val="left"/>
              <w:rPr>
                <w:rFonts w:ascii="Times New Roman" w:hAnsi="Times New Roman"/>
                <w:sz w:val="24"/>
              </w:rPr>
            </w:pPr>
            <w:r w:rsidRPr="00FF0501">
              <w:rPr>
                <w:rFonts w:ascii="Times New Roman" w:hAnsi="Times New Roman"/>
                <w:sz w:val="24"/>
              </w:rPr>
              <w:t xml:space="preserve">I gcás ina bhfuil institiúid faoi réir an mhaolaithe dá dtagraítear in Airteagal 314(4) de Rialachán (AE) Uimh. 575/2013, ní áireoidh an institiúid aon fhigiúr ó bhaincéireacht mhiondíola agus/nó ó línte gnó baincéireachta tráchtála faoi raon feidhme an mhaolaithe.  </w:t>
            </w:r>
          </w:p>
        </w:tc>
      </w:tr>
      <w:tr w:rsidR="0062765D" w:rsidRPr="00FF050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FF0501" w:rsidRDefault="0062765D" w:rsidP="0062765D">
            <w:pPr>
              <w:rPr>
                <w:rFonts w:ascii="Times New Roman" w:hAnsi="Times New Roman"/>
                <w:sz w:val="24"/>
              </w:rPr>
            </w:pPr>
            <w:r w:rsidRPr="00FF050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 xml:space="preserve">Comhpháirt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 léasanna agus díbhinne</w:t>
            </w:r>
          </w:p>
          <w:p w14:paraId="47773943" w14:textId="2CF555A2" w:rsidR="0062765D" w:rsidRPr="00FF0501" w:rsidRDefault="0062765D" w:rsidP="0062765D">
            <w:pPr>
              <w:jc w:val="left"/>
              <w:rPr>
                <w:rFonts w:ascii="Times New Roman" w:hAnsi="Times New Roman"/>
                <w:b/>
                <w:bCs/>
                <w:sz w:val="24"/>
                <w:u w:val="single"/>
              </w:rPr>
            </w:pPr>
            <w:r w:rsidRPr="00FF0501">
              <w:rPr>
                <w:rFonts w:ascii="Times New Roman" w:hAnsi="Times New Roman"/>
                <w:color w:val="000000" w:themeColor="text1"/>
                <w:sz w:val="24"/>
              </w:rPr>
              <w:t xml:space="preserve">Ríomhfar ILDC iomlán i gcomhréir le hAirteagal 314(2) de Rialachán (AE) Uimh. 575/2013 agus, i gcás inarb infheidhme, le hAirteagal 314(3). </w:t>
            </w:r>
          </w:p>
        </w:tc>
      </w:tr>
      <w:tr w:rsidR="0062765D" w:rsidRPr="00FF050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FF0501" w:rsidRDefault="0062765D" w:rsidP="0062765D">
            <w:pPr>
              <w:rPr>
                <w:rFonts w:ascii="Times New Roman" w:hAnsi="Times New Roman"/>
                <w:sz w:val="24"/>
              </w:rPr>
            </w:pPr>
            <w:r w:rsidRPr="00FF050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ILDC a bhaineann leis an institiúid aonair/leis an nGrúpa comhdhlúite (gan eintitis a mheastar le hAirteagal 314(3) a áireamh)</w:t>
            </w:r>
          </w:p>
          <w:p w14:paraId="20179C90" w14:textId="1823E684" w:rsidR="0062765D" w:rsidRPr="00FF0501" w:rsidRDefault="0062765D" w:rsidP="0062765D">
            <w:pPr>
              <w:jc w:val="left"/>
              <w:rPr>
                <w:rFonts w:ascii="Times New Roman" w:hAnsi="Times New Roman"/>
                <w:color w:val="000000" w:themeColor="text1"/>
                <w:sz w:val="24"/>
              </w:rPr>
            </w:pPr>
            <w:r w:rsidRPr="00FF0501">
              <w:rPr>
                <w:rFonts w:ascii="Times New Roman" w:hAnsi="Times New Roman"/>
                <w:color w:val="000000" w:themeColor="text1"/>
                <w:sz w:val="24"/>
              </w:rPr>
              <w:t>Ríomhfar ILDC i gcomhréir le hAirteagal 314(2) de Rialachán (AE) Uimh. 575/2013.</w:t>
            </w:r>
          </w:p>
          <w:p w14:paraId="44DE0AF1" w14:textId="5A7C6C5A" w:rsidR="0062765D" w:rsidRPr="00FF0501" w:rsidRDefault="0062765D" w:rsidP="3B06A011">
            <w:pPr>
              <w:jc w:val="left"/>
              <w:rPr>
                <w:rFonts w:ascii="Times New Roman" w:hAnsi="Times New Roman"/>
                <w:color w:val="000000" w:themeColor="text1"/>
                <w:sz w:val="24"/>
              </w:rPr>
            </w:pPr>
            <w:r w:rsidRPr="00FF0501">
              <w:rPr>
                <w:rFonts w:ascii="Times New Roman" w:hAnsi="Times New Roman"/>
                <w:color w:val="000000" w:themeColor="text1"/>
                <w:sz w:val="24"/>
              </w:rPr>
              <w:t xml:space="preserve">I gcás tuairisciú comhdhlúite, i gcás ina bhfuil institiúid faoi réir an mhaolaithe dá dtagraítear in Airteagal 314(3) de Rialachán (AE) Uimh. 575/2013, ní áireoidh an institiúid aon fhigiúr atá mar chuid de ríomh an ILDC arna ríomh ar leithligh do na fo-institiúidí sonracha sin. Díothófar iarmhéideanna idir chuideachtaí idir na fochuideachtaí a </w:t>
            </w:r>
            <w:proofErr w:type="spellStart"/>
            <w:r w:rsidRPr="00FF0501">
              <w:rPr>
                <w:rFonts w:ascii="Times New Roman" w:hAnsi="Times New Roman"/>
                <w:color w:val="000000" w:themeColor="text1"/>
                <w:sz w:val="24"/>
              </w:rPr>
              <w:t>bhreithnítear</w:t>
            </w:r>
            <w:proofErr w:type="spellEnd"/>
            <w:r w:rsidRPr="00FF0501">
              <w:rPr>
                <w:rFonts w:ascii="Times New Roman" w:hAnsi="Times New Roman"/>
                <w:color w:val="000000" w:themeColor="text1"/>
                <w:sz w:val="24"/>
              </w:rPr>
              <w:t xml:space="preserve"> san airteagal agus an chuid eile den ghrúpa.</w:t>
            </w:r>
          </w:p>
          <w:p w14:paraId="35C8E8B1" w14:textId="402D01BC" w:rsidR="0062765D" w:rsidRPr="00FF0501" w:rsidRDefault="0062765D" w:rsidP="0062765D">
            <w:pPr>
              <w:jc w:val="left"/>
              <w:rPr>
                <w:rFonts w:ascii="Times New Roman" w:hAnsi="Times New Roman"/>
                <w:color w:val="000000" w:themeColor="text1"/>
                <w:sz w:val="24"/>
              </w:rPr>
            </w:pPr>
            <w:r w:rsidRPr="00FF0501">
              <w:rPr>
                <w:rFonts w:ascii="Times New Roman" w:hAnsi="Times New Roman"/>
                <w:color w:val="000000" w:themeColor="text1"/>
                <w:sz w:val="24"/>
              </w:rPr>
              <w:t xml:space="preserve">I gcás ina bhfuil institiúid faoi réir an mhaolaithe dá dtagraítear in Airteagal 314(4) de Rialachán (AE) Uimh. 575/2013, ní áireoidh an institiúid aon fhigiúr ó bhaincéireacht mhiondíola agus/nó ó línte gnó baincéireachta tráchtála faoi raon feidhme an mhaolaithe.  </w:t>
            </w:r>
          </w:p>
        </w:tc>
      </w:tr>
      <w:tr w:rsidR="0062765D" w:rsidRPr="00FF050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FF0501" w:rsidRDefault="0062765D" w:rsidP="0062765D">
            <w:pPr>
              <w:rPr>
                <w:rFonts w:ascii="Times New Roman" w:hAnsi="Times New Roman"/>
                <w:sz w:val="24"/>
              </w:rPr>
            </w:pPr>
            <w:r w:rsidRPr="00FF0501">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 xml:space="preserve">ILDC d’eintitis a </w:t>
            </w:r>
            <w:proofErr w:type="spellStart"/>
            <w:r w:rsidRPr="00FF0501">
              <w:rPr>
                <w:rFonts w:ascii="Times New Roman" w:hAnsi="Times New Roman"/>
                <w:b/>
                <w:sz w:val="24"/>
                <w:u w:val="single"/>
              </w:rPr>
              <w:t>bhreithnítear</w:t>
            </w:r>
            <w:proofErr w:type="spellEnd"/>
            <w:r w:rsidRPr="00FF0501">
              <w:rPr>
                <w:rFonts w:ascii="Times New Roman" w:hAnsi="Times New Roman"/>
                <w:b/>
                <w:sz w:val="24"/>
                <w:u w:val="single"/>
              </w:rPr>
              <w:t xml:space="preserve"> le hAirteagal 314(3)</w:t>
            </w:r>
          </w:p>
          <w:p w14:paraId="574F1C29" w14:textId="4EE469F6" w:rsidR="0062765D" w:rsidRPr="00FF0501" w:rsidRDefault="0062765D" w:rsidP="0062765D">
            <w:pPr>
              <w:jc w:val="left"/>
              <w:rPr>
                <w:rFonts w:ascii="Times New Roman" w:hAnsi="Times New Roman"/>
                <w:color w:val="000000" w:themeColor="text1"/>
                <w:sz w:val="24"/>
              </w:rPr>
            </w:pPr>
            <w:r w:rsidRPr="00FF0501">
              <w:rPr>
                <w:rFonts w:ascii="Times New Roman" w:hAnsi="Times New Roman"/>
                <w:color w:val="000000" w:themeColor="text1"/>
                <w:sz w:val="24"/>
              </w:rPr>
              <w:t xml:space="preserve">I gcás tuairisciú comhdhlúite, i gcás ina bhfuil institiúid faoi réir an mhaolaithe dá dtagraítear in Airteagal 314(3), tuairisceoidh sí suim an ILDC do na fo-institiúidí sonracha sin a ríomhtar ILDC ar leithligh ina leith. Agus </w:t>
            </w:r>
            <w:r w:rsidRPr="00FF0501">
              <w:rPr>
                <w:rFonts w:ascii="Times New Roman" w:hAnsi="Times New Roman"/>
                <w:color w:val="000000" w:themeColor="text1"/>
                <w:sz w:val="24"/>
              </w:rPr>
              <w:lastRenderedPageBreak/>
              <w:t>an ILDC ar leithligh á ríomh, cuirfear deireadh le hiarmhéideanna idir chuideachtaí idir na fochuideachtaí agus an chuid eile den ghrúpa.</w:t>
            </w:r>
          </w:p>
        </w:tc>
      </w:tr>
      <w:tr w:rsidR="0062765D" w:rsidRPr="00FF050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FF0501" w:rsidRDefault="0062765D" w:rsidP="0062765D">
            <w:pPr>
              <w:rPr>
                <w:rFonts w:ascii="Times New Roman" w:hAnsi="Times New Roman"/>
                <w:sz w:val="24"/>
              </w:rPr>
            </w:pPr>
            <w:r w:rsidRPr="00FF0501">
              <w:rPr>
                <w:rFonts w:ascii="Times New Roman" w:hAnsi="Times New Roman"/>
                <w:sz w:val="24"/>
              </w:rPr>
              <w:lastRenderedPageBreak/>
              <w:t>0060</w:t>
            </w:r>
          </w:p>
        </w:tc>
        <w:tc>
          <w:tcPr>
            <w:tcW w:w="7580" w:type="dxa"/>
            <w:tcBorders>
              <w:top w:val="nil"/>
              <w:left w:val="nil"/>
              <w:bottom w:val="single" w:sz="4" w:space="0" w:color="auto"/>
              <w:right w:val="single" w:sz="4" w:space="0" w:color="auto"/>
            </w:tcBorders>
            <w:vAlign w:val="center"/>
          </w:tcPr>
          <w:p w14:paraId="5F4804A3" w14:textId="77777777"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Comhpháirt seirbhísí</w:t>
            </w:r>
          </w:p>
          <w:p w14:paraId="68E6D128" w14:textId="742461BD" w:rsidR="0062765D" w:rsidRPr="00FF0501" w:rsidRDefault="0062765D" w:rsidP="0062765D">
            <w:pPr>
              <w:jc w:val="left"/>
              <w:rPr>
                <w:rFonts w:ascii="Times New Roman" w:hAnsi="Times New Roman"/>
                <w:color w:val="000000" w:themeColor="text1"/>
                <w:sz w:val="24"/>
              </w:rPr>
            </w:pPr>
            <w:r w:rsidRPr="00FF0501">
              <w:rPr>
                <w:rFonts w:ascii="Times New Roman" w:hAnsi="Times New Roman"/>
                <w:color w:val="000000" w:themeColor="text1"/>
                <w:sz w:val="24"/>
              </w:rPr>
              <w:t xml:space="preserve">Ríomhfar an </w:t>
            </w:r>
            <w:proofErr w:type="spellStart"/>
            <w:r w:rsidRPr="00FF0501">
              <w:rPr>
                <w:rFonts w:ascii="Times New Roman" w:hAnsi="Times New Roman"/>
                <w:color w:val="000000" w:themeColor="text1"/>
                <w:sz w:val="24"/>
              </w:rPr>
              <w:t>chomhpháirt</w:t>
            </w:r>
            <w:proofErr w:type="spellEnd"/>
            <w:r w:rsidRPr="00FF0501">
              <w:rPr>
                <w:rFonts w:ascii="Times New Roman" w:hAnsi="Times New Roman"/>
                <w:color w:val="000000" w:themeColor="text1"/>
                <w:sz w:val="24"/>
              </w:rPr>
              <w:t xml:space="preserve"> seirbhísí i gcomhréir le hAirteagal 314(5) de Rialachán (AE) Uimh. 575/2013.</w:t>
            </w:r>
          </w:p>
          <w:p w14:paraId="79F2D39A" w14:textId="2F1617D4" w:rsidR="0062765D" w:rsidRPr="00FF0501" w:rsidRDefault="00F26CC7" w:rsidP="3B06A011">
            <w:pPr>
              <w:jc w:val="left"/>
              <w:rPr>
                <w:rFonts w:ascii="Times New Roman" w:hAnsi="Times New Roman"/>
                <w:color w:val="000000" w:themeColor="text1"/>
                <w:sz w:val="24"/>
              </w:rPr>
            </w:pPr>
            <w:r w:rsidRPr="00FF0501">
              <w:rPr>
                <w:rFonts w:ascii="Times New Roman" w:hAnsi="Times New Roman"/>
                <w:color w:val="000000" w:themeColor="text1"/>
                <w:sz w:val="24"/>
              </w:rPr>
              <w:t xml:space="preserve">I gcás ina bhfuil institiúid faoi réir an mhaolaithe dá dtagraítear in Airteagal 314(4) de Rialachán (AE) Uimh. 575/2013, ní áireoidh an institiúid aon fhigiúr ó bhaincéireacht mhiondíola agus/nó ó línte gnó baincéireachta tráchtála faoi raon feidhme an mhaolaithe.  </w:t>
            </w:r>
          </w:p>
        </w:tc>
      </w:tr>
      <w:tr w:rsidR="0062765D" w:rsidRPr="00FF050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FF0501" w:rsidRDefault="0062765D" w:rsidP="0062765D">
            <w:pPr>
              <w:rPr>
                <w:rFonts w:ascii="Times New Roman" w:hAnsi="Times New Roman"/>
                <w:sz w:val="24"/>
              </w:rPr>
            </w:pPr>
            <w:r w:rsidRPr="00FF0501">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Comhpháirt airgeadais</w:t>
            </w:r>
          </w:p>
          <w:p w14:paraId="25D11A82" w14:textId="58FD16C4" w:rsidR="004A5A87" w:rsidRPr="00FF0501" w:rsidRDefault="004A5A87" w:rsidP="0062765D">
            <w:pPr>
              <w:jc w:val="left"/>
              <w:rPr>
                <w:rFonts w:ascii="Times New Roman" w:hAnsi="Times New Roman"/>
                <w:color w:val="000000" w:themeColor="text1"/>
                <w:sz w:val="24"/>
              </w:rPr>
            </w:pPr>
            <w:r w:rsidRPr="00FF0501">
              <w:rPr>
                <w:rFonts w:ascii="Times New Roman" w:hAnsi="Times New Roman"/>
                <w:color w:val="000000" w:themeColor="text1"/>
                <w:sz w:val="24"/>
              </w:rPr>
              <w:t xml:space="preserve">Ríomhfar an </w:t>
            </w:r>
            <w:proofErr w:type="spellStart"/>
            <w:r w:rsidRPr="00FF0501">
              <w:rPr>
                <w:rFonts w:ascii="Times New Roman" w:hAnsi="Times New Roman"/>
                <w:color w:val="000000" w:themeColor="text1"/>
                <w:sz w:val="24"/>
              </w:rPr>
              <w:t>chomhpháirt</w:t>
            </w:r>
            <w:proofErr w:type="spellEnd"/>
            <w:r w:rsidRPr="00FF0501">
              <w:rPr>
                <w:rFonts w:ascii="Times New Roman" w:hAnsi="Times New Roman"/>
                <w:color w:val="000000" w:themeColor="text1"/>
                <w:sz w:val="24"/>
              </w:rPr>
              <w:t xml:space="preserve"> airgeadais i gcomhréir le hAirteagal 314(6) de Rialachán (AE) Uimh. 575/2013.</w:t>
            </w:r>
          </w:p>
          <w:p w14:paraId="7BCC8437" w14:textId="4EAEDFEB" w:rsidR="0062765D" w:rsidRPr="00FF0501" w:rsidRDefault="00F26CC7" w:rsidP="0062765D">
            <w:pPr>
              <w:jc w:val="left"/>
              <w:rPr>
                <w:rFonts w:ascii="Times New Roman" w:hAnsi="Times New Roman"/>
                <w:color w:val="000000" w:themeColor="text1"/>
                <w:sz w:val="24"/>
              </w:rPr>
            </w:pPr>
            <w:r w:rsidRPr="00FF0501">
              <w:rPr>
                <w:rFonts w:ascii="Times New Roman" w:hAnsi="Times New Roman"/>
                <w:color w:val="000000" w:themeColor="text1"/>
                <w:sz w:val="24"/>
              </w:rPr>
              <w:t xml:space="preserve">I gcás ina bhfuil institiúid faoi réir an mhaolaithe dá dtagraítear in Airteagal 314(4) de Rialachán (AE) Uimh. 575/2013, ní áireoidh an institiúid aon fhigiúr ó bhaincéireacht mhiondíola agus/nó ó línte gnó baincéireachta tráchtála faoi raon feidhme an mhaolaithe.  </w:t>
            </w:r>
          </w:p>
        </w:tc>
      </w:tr>
      <w:tr w:rsidR="00F86288" w:rsidRPr="00FF050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FF0501" w:rsidRDefault="00F86288" w:rsidP="0062765D">
            <w:pPr>
              <w:rPr>
                <w:rFonts w:ascii="Times New Roman" w:hAnsi="Times New Roman"/>
                <w:sz w:val="24"/>
              </w:rPr>
            </w:pPr>
            <w:r w:rsidRPr="00FF0501">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FF0501" w:rsidRDefault="00A8279E" w:rsidP="00C86126">
            <w:pPr>
              <w:keepNext/>
              <w:jc w:val="left"/>
              <w:rPr>
                <w:rFonts w:ascii="Times New Roman" w:hAnsi="Times New Roman"/>
                <w:b/>
                <w:bCs/>
                <w:sz w:val="24"/>
                <w:u w:val="single"/>
              </w:rPr>
            </w:pPr>
            <w:r w:rsidRPr="00FF0501">
              <w:rPr>
                <w:rFonts w:ascii="Times New Roman" w:hAnsi="Times New Roman"/>
                <w:b/>
                <w:sz w:val="24"/>
                <w:u w:val="single"/>
              </w:rPr>
              <w:t>ASA faoi Airteagal 314(4) (Baincéireacht mhiondíola)</w:t>
            </w:r>
          </w:p>
          <w:p w14:paraId="35824B06" w14:textId="79A2A47B" w:rsidR="00452946" w:rsidRPr="00FF0501" w:rsidRDefault="00452946" w:rsidP="0062765D">
            <w:pPr>
              <w:jc w:val="left"/>
              <w:rPr>
                <w:rFonts w:ascii="Times New Roman" w:hAnsi="Times New Roman"/>
                <w:sz w:val="24"/>
                <w:u w:val="single"/>
              </w:rPr>
            </w:pPr>
            <w:r w:rsidRPr="00FF0501">
              <w:rPr>
                <w:rFonts w:ascii="Times New Roman" w:hAnsi="Times New Roman"/>
                <w:sz w:val="24"/>
                <w:u w:val="single"/>
              </w:rPr>
              <w:t>Airteagal 314(4) do líne ghnó baincéireachta miondíola</w:t>
            </w:r>
          </w:p>
        </w:tc>
      </w:tr>
      <w:tr w:rsidR="00F86288" w:rsidRPr="00FF050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FF0501" w:rsidRDefault="00F86288" w:rsidP="0062765D">
            <w:pPr>
              <w:rPr>
                <w:rFonts w:ascii="Times New Roman" w:hAnsi="Times New Roman"/>
                <w:sz w:val="24"/>
              </w:rPr>
            </w:pPr>
            <w:r w:rsidRPr="00FF050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FF0501" w:rsidRDefault="00452946" w:rsidP="00C86126">
            <w:pPr>
              <w:keepNext/>
              <w:jc w:val="left"/>
              <w:rPr>
                <w:rFonts w:ascii="Times New Roman" w:hAnsi="Times New Roman"/>
                <w:b/>
                <w:bCs/>
                <w:sz w:val="24"/>
                <w:u w:val="single"/>
              </w:rPr>
            </w:pPr>
            <w:r w:rsidRPr="00FF0501">
              <w:rPr>
                <w:rFonts w:ascii="Times New Roman" w:hAnsi="Times New Roman"/>
                <w:b/>
                <w:sz w:val="24"/>
                <w:u w:val="single"/>
              </w:rPr>
              <w:t>ASA faoi Airteagal 314(4) (Baincéireacht tráchtála)</w:t>
            </w:r>
          </w:p>
          <w:p w14:paraId="03643C1A" w14:textId="1F6FF309" w:rsidR="00452946" w:rsidRPr="00FF0501" w:rsidRDefault="00452946" w:rsidP="0062765D">
            <w:pPr>
              <w:jc w:val="left"/>
              <w:rPr>
                <w:rFonts w:ascii="Times New Roman" w:hAnsi="Times New Roman"/>
                <w:sz w:val="24"/>
              </w:rPr>
            </w:pPr>
            <w:r w:rsidRPr="00FF0501">
              <w:rPr>
                <w:rFonts w:ascii="Times New Roman" w:hAnsi="Times New Roman"/>
                <w:sz w:val="24"/>
              </w:rPr>
              <w:t>Airteagal 314(4) le haghaidh líne gnó baincéireachta tráchtála</w:t>
            </w:r>
          </w:p>
        </w:tc>
      </w:tr>
      <w:tr w:rsidR="0062765D" w:rsidRPr="00FF050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FF0501" w:rsidRDefault="0062765D" w:rsidP="0062765D">
            <w:pPr>
              <w:rPr>
                <w:rFonts w:ascii="Times New Roman" w:hAnsi="Times New Roman"/>
                <w:sz w:val="24"/>
              </w:rPr>
            </w:pPr>
            <w:r w:rsidRPr="00FF050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FF0501" w:rsidRDefault="0062765D" w:rsidP="00C86126">
            <w:pPr>
              <w:keepNext/>
              <w:jc w:val="left"/>
              <w:rPr>
                <w:rFonts w:ascii="Times New Roman" w:hAnsi="Times New Roman"/>
                <w:b/>
                <w:bCs/>
                <w:sz w:val="24"/>
                <w:u w:val="single"/>
              </w:rPr>
            </w:pPr>
            <w:r w:rsidRPr="00FF0501">
              <w:rPr>
                <w:rFonts w:ascii="Times New Roman" w:hAnsi="Times New Roman"/>
                <w:b/>
                <w:sz w:val="24"/>
                <w:u w:val="single"/>
              </w:rPr>
              <w:t xml:space="preserve">Mír mheabhráin: ILDC a bhaineann leis an institiúid/leis an nGrúpa comhdhlúite aonair (lena n‑áirítear eintitis a </w:t>
            </w:r>
            <w:proofErr w:type="spellStart"/>
            <w:r w:rsidRPr="00FF0501">
              <w:rPr>
                <w:rFonts w:ascii="Times New Roman" w:hAnsi="Times New Roman"/>
                <w:b/>
                <w:sz w:val="24"/>
                <w:u w:val="single"/>
              </w:rPr>
              <w:t>bhreithnítear</w:t>
            </w:r>
            <w:proofErr w:type="spellEnd"/>
            <w:r w:rsidRPr="00FF0501">
              <w:rPr>
                <w:rFonts w:ascii="Times New Roman" w:hAnsi="Times New Roman"/>
                <w:b/>
                <w:sz w:val="24"/>
                <w:u w:val="single"/>
              </w:rPr>
              <w:t xml:space="preserve"> in Airteagal 314(3))</w:t>
            </w:r>
          </w:p>
          <w:p w14:paraId="0A3600F0" w14:textId="061B9374" w:rsidR="00623144" w:rsidRPr="00FF0501" w:rsidRDefault="0062765D" w:rsidP="0062765D">
            <w:pPr>
              <w:jc w:val="left"/>
              <w:rPr>
                <w:rFonts w:ascii="Times New Roman" w:hAnsi="Times New Roman"/>
                <w:bCs/>
                <w:sz w:val="24"/>
              </w:rPr>
            </w:pPr>
            <w:r w:rsidRPr="00FF0501">
              <w:rPr>
                <w:rFonts w:ascii="Times New Roman" w:hAnsi="Times New Roman"/>
                <w:sz w:val="24"/>
              </w:rPr>
              <w:t xml:space="preserve">I gcás ina bhfuil institiúid faoi réir an mhaolaithe dá dtagraítear in Airteagal 314 (3), tuairisceoidh sí an duine teoiriciúil nó an ILDC comhdhlúite arna ríomh i gcomhréir le hAirteagal 314(2) de Rialachán (AE) Uimh. 575/2013, amhail is nach gcuirfeadh an institiúid an maolú i bhfeidhm. </w:t>
            </w:r>
          </w:p>
        </w:tc>
      </w:tr>
      <w:tr w:rsidR="00502B1A" w:rsidRPr="00FF050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FF0501" w:rsidRDefault="00F43925" w:rsidP="0062765D">
            <w:pPr>
              <w:rPr>
                <w:rFonts w:ascii="Times New Roman" w:hAnsi="Times New Roman"/>
                <w:sz w:val="24"/>
              </w:rPr>
            </w:pPr>
            <w:r w:rsidRPr="00FF050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FF0501" w:rsidRDefault="00F43925" w:rsidP="00C86126">
            <w:pPr>
              <w:keepNext/>
              <w:jc w:val="left"/>
              <w:rPr>
                <w:rFonts w:ascii="Times New Roman" w:hAnsi="Times New Roman"/>
                <w:b/>
                <w:bCs/>
                <w:sz w:val="24"/>
                <w:u w:val="single"/>
              </w:rPr>
            </w:pPr>
            <w:r w:rsidRPr="00FF0501">
              <w:rPr>
                <w:rFonts w:ascii="Times New Roman" w:hAnsi="Times New Roman"/>
                <w:b/>
                <w:sz w:val="24"/>
                <w:u w:val="single"/>
              </w:rPr>
              <w:t>Cur chuige a úsáidtear chun FC a ríomh</w:t>
            </w:r>
          </w:p>
          <w:p w14:paraId="6D07D0F8" w14:textId="76B0C171" w:rsidR="009A383C" w:rsidRPr="00FF0501" w:rsidRDefault="0046793D" w:rsidP="0062765D">
            <w:pPr>
              <w:jc w:val="left"/>
              <w:rPr>
                <w:rFonts w:ascii="Times New Roman" w:hAnsi="Times New Roman"/>
                <w:color w:val="000000" w:themeColor="text1"/>
                <w:sz w:val="24"/>
              </w:rPr>
            </w:pPr>
            <w:r w:rsidRPr="00FF0501">
              <w:rPr>
                <w:rFonts w:ascii="Times New Roman" w:hAnsi="Times New Roman"/>
                <w:color w:val="000000" w:themeColor="text1"/>
                <w:sz w:val="24"/>
              </w:rPr>
              <w:t>Tuairisceoidh institiúidí cé acu cur chuige a d’úsáid siad (an cur chuige cuntasaíochta nó an teorainn stuamachta) chun an FC a ríomh i gcomhréir le hAirteagal 314(6) de Rialachán (AE) Uimh. 575/2013</w:t>
            </w:r>
          </w:p>
        </w:tc>
      </w:tr>
    </w:tbl>
    <w:p w14:paraId="705ACE51" w14:textId="77777777" w:rsidR="00C601CA" w:rsidRPr="00FF050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FF0501">
        <w:rPr>
          <w:rFonts w:ascii="Times New Roman" w:hAnsi="Times New Roman"/>
          <w:b/>
          <w:sz w:val="24"/>
        </w:rPr>
        <w:t>C 16.02 Riosca oibriúcháin – Comhpháirt táscaire gnó (OPR BIC)</w:t>
      </w:r>
    </w:p>
    <w:p w14:paraId="66A9EB3D" w14:textId="6275D425" w:rsidR="00C601CA" w:rsidRPr="00FF0501" w:rsidRDefault="00C601CA" w:rsidP="3B06A011">
      <w:pPr>
        <w:spacing w:before="0" w:after="240"/>
        <w:ind w:left="360" w:hanging="360"/>
        <w:rPr>
          <w:rFonts w:ascii="Times New Roman" w:hAnsi="Times New Roman"/>
          <w:sz w:val="24"/>
        </w:rPr>
      </w:pPr>
      <w:r w:rsidRPr="00FF0501">
        <w:rPr>
          <w:rStyle w:val="DNEx2"/>
        </w:rPr>
        <w:t>141 i.</w:t>
      </w:r>
      <w:r w:rsidRPr="00FF0501">
        <w:rPr>
          <w:rFonts w:ascii="Times New Roman" w:hAnsi="Times New Roman"/>
          <w:sz w:val="24"/>
        </w:rPr>
        <w:t xml:space="preserve"> Tuairisceoidh institiúidí faisnéis mhionsonraithe do gach ceann de na trí bliana airgeadais dheireanacha ar mhéid an liosta ábhartha míreanna ar cheart a bheith mar chuid de ríomh </w:t>
      </w:r>
      <w:proofErr w:type="spellStart"/>
      <w:r w:rsidRPr="00FF0501">
        <w:rPr>
          <w:rFonts w:ascii="Times New Roman" w:hAnsi="Times New Roman"/>
          <w:sz w:val="24"/>
        </w:rPr>
        <w:t>fho</w:t>
      </w:r>
      <w:proofErr w:type="spellEnd"/>
      <w:r w:rsidRPr="00FF0501">
        <w:rPr>
          <w:rFonts w:ascii="Times New Roman" w:hAnsi="Times New Roman"/>
          <w:sz w:val="24"/>
        </w:rPr>
        <w:t xml:space="preserve">-chomhpháirteanna an BI a chuireann le ríomh an OFR maidir le Riosca oibriúcháin. I </w:t>
      </w:r>
      <w:r w:rsidRPr="00FF0501">
        <w:rPr>
          <w:rFonts w:ascii="Times New Roman" w:hAnsi="Times New Roman"/>
          <w:sz w:val="24"/>
        </w:rPr>
        <w:lastRenderedPageBreak/>
        <w:t>gcás inarb infheidhme, ríomhfar meánluachanna don tréimhse iomlán (lena gcumhdaítear na trí bliana airgeadais dheireanacha) chun comhpháirteanna an BI a théann isteach i ríomh OFR, mar a chuirtear i láthair in C 16.01, a chinneadh.</w:t>
      </w:r>
    </w:p>
    <w:p w14:paraId="1FB28011" w14:textId="0D984BE2" w:rsidR="00C601CA" w:rsidRPr="00FF0501" w:rsidRDefault="00C601CA" w:rsidP="3B06A011">
      <w:pPr>
        <w:spacing w:before="0" w:after="240"/>
        <w:ind w:left="360" w:hanging="360"/>
        <w:rPr>
          <w:rFonts w:ascii="Times New Roman" w:hAnsi="Times New Roman"/>
          <w:sz w:val="24"/>
        </w:rPr>
      </w:pPr>
      <w:r w:rsidRPr="00FF0501">
        <w:rPr>
          <w:rStyle w:val="DNEx2"/>
        </w:rPr>
        <w:t>141 ia.</w:t>
      </w:r>
      <w:r w:rsidRPr="00FF0501">
        <w:rPr>
          <w:rFonts w:ascii="Times New Roman" w:hAnsi="Times New Roman"/>
          <w:sz w:val="24"/>
        </w:rPr>
        <w:t xml:space="preserve"> I gcomhréir le hAirteagal 314(8) de Rialachán (AE) Uimh. 575/2013, i gcás nach bhfuil aon sonraí stairiúla ar fáil, tuairisceoidh institiúidí na meastacháin </w:t>
      </w:r>
      <w:proofErr w:type="spellStart"/>
      <w:r w:rsidRPr="00FF0501">
        <w:rPr>
          <w:rFonts w:ascii="Times New Roman" w:hAnsi="Times New Roman"/>
          <w:sz w:val="24"/>
        </w:rPr>
        <w:t>réamhbhreathnaitheacha</w:t>
      </w:r>
      <w:proofErr w:type="spellEnd"/>
      <w:r w:rsidRPr="00FF0501">
        <w:rPr>
          <w:rFonts w:ascii="Times New Roman" w:hAnsi="Times New Roman"/>
          <w:sz w:val="24"/>
        </w:rPr>
        <w:t xml:space="preserve"> ghnó. I gcás ina bhfuil níos lú ná 3 bliana de shonraí ar fáil ag an institiúid a bhaineann leis na míreanna mionsonraithe a théann isteach i gcomhpháirteanna an BI, sannfar na sonraí stairiúla atá ar fáil (figiúirí iniúchta) de réir tosaíochta do na colúin chomhfhreagracha sa teimpléad. I gcás nach bhfuil sonraí stairiúla ar fáil ach d’aon bhliain amháin ag institiúid a bhaineann le comhpháirteanna an BI, tuairisceofar luachanna sa cholún a chomhfhreagraíonn don bhliain is déanaí (</w:t>
      </w:r>
      <w:proofErr w:type="spellStart"/>
      <w:r w:rsidRPr="00FF0501">
        <w:rPr>
          <w:rFonts w:ascii="Times New Roman" w:hAnsi="Times New Roman"/>
          <w:sz w:val="24"/>
        </w:rPr>
        <w:t>e.g</w:t>
      </w:r>
      <w:proofErr w:type="spellEnd"/>
      <w:r w:rsidRPr="00FF0501">
        <w:rPr>
          <w:rFonts w:ascii="Times New Roman" w:hAnsi="Times New Roman"/>
          <w:sz w:val="24"/>
        </w:rPr>
        <w:t xml:space="preserve">. ‘an bhliain seo caite’) agus áireofar na meastacháin </w:t>
      </w:r>
      <w:proofErr w:type="spellStart"/>
      <w:r w:rsidRPr="00FF0501">
        <w:rPr>
          <w:rFonts w:ascii="Times New Roman" w:hAnsi="Times New Roman"/>
          <w:sz w:val="24"/>
        </w:rPr>
        <w:t>réamhbhreathnaitheacha</w:t>
      </w:r>
      <w:proofErr w:type="spellEnd"/>
      <w:r w:rsidRPr="00FF0501">
        <w:rPr>
          <w:rFonts w:ascii="Times New Roman" w:hAnsi="Times New Roman"/>
          <w:sz w:val="24"/>
        </w:rPr>
        <w:t xml:space="preserve"> i mBliain -2 agus i mBliain -3 faoi seach go dtí go mbeidh na sonraí sin ar fáil.</w:t>
      </w:r>
    </w:p>
    <w:p w14:paraId="1DE7DE26" w14:textId="5D5881B5" w:rsidR="00C601CA" w:rsidRPr="00FF0501" w:rsidRDefault="00C601CA" w:rsidP="3B06A011">
      <w:pPr>
        <w:spacing w:before="0" w:after="240"/>
        <w:ind w:left="360" w:hanging="360"/>
        <w:rPr>
          <w:rFonts w:ascii="Times New Roman" w:hAnsi="Times New Roman"/>
          <w:sz w:val="24"/>
        </w:rPr>
      </w:pPr>
      <w:r w:rsidRPr="00FF0501">
        <w:rPr>
          <w:rStyle w:val="DNEx2"/>
        </w:rPr>
        <w:t xml:space="preserve">141 </w:t>
      </w:r>
      <w:proofErr w:type="spellStart"/>
      <w:r w:rsidRPr="00FF0501">
        <w:rPr>
          <w:rStyle w:val="DNEx2"/>
        </w:rPr>
        <w:t>ib</w:t>
      </w:r>
      <w:proofErr w:type="spellEnd"/>
      <w:r w:rsidRPr="00FF0501">
        <w:rPr>
          <w:rStyle w:val="DNEx2"/>
        </w:rPr>
        <w:t>.</w:t>
      </w:r>
      <w:r w:rsidRPr="00FF0501">
        <w:rPr>
          <w:rFonts w:ascii="Times New Roman" w:hAnsi="Times New Roman"/>
          <w:sz w:val="24"/>
        </w:rPr>
        <w:t xml:space="preserve"> I gcás tuairisciú comhdhlúite, i gcás ina bhfuil institiúid faoi réir an mhaolaithe dá dtagraítear in Airteagal 314(3), ní áireoidh sí sna fomhíreanna atá mar chuid de ríomh ILDC (sna rónna ó 0010 go 0210) aon fhigiúr a bhaineann leis na fo-institiúidí sonracha sin a ndéanfar a ILDC a ríomh ar leithligh.  </w:t>
      </w:r>
      <w:bookmarkStart w:id="58" w:name="_Hlk156469703"/>
      <w:r w:rsidRPr="00FF0501">
        <w:rPr>
          <w:rFonts w:ascii="Times New Roman" w:hAnsi="Times New Roman"/>
          <w:sz w:val="24"/>
        </w:rPr>
        <w:t xml:space="preserve">Cuirfear deireadh le hiarmhéideanna idir chuideachtaí idir an </w:t>
      </w:r>
      <w:proofErr w:type="spellStart"/>
      <w:r w:rsidRPr="00FF0501">
        <w:rPr>
          <w:rFonts w:ascii="Times New Roman" w:hAnsi="Times New Roman"/>
          <w:sz w:val="24"/>
        </w:rPr>
        <w:t>fho</w:t>
      </w:r>
      <w:proofErr w:type="spellEnd"/>
      <w:r w:rsidRPr="00FF0501">
        <w:rPr>
          <w:rFonts w:ascii="Times New Roman" w:hAnsi="Times New Roman"/>
          <w:sz w:val="24"/>
        </w:rPr>
        <w:t xml:space="preserve">-institiúid a </w:t>
      </w:r>
      <w:proofErr w:type="spellStart"/>
      <w:r w:rsidRPr="00FF0501">
        <w:rPr>
          <w:rFonts w:ascii="Times New Roman" w:hAnsi="Times New Roman"/>
          <w:sz w:val="24"/>
        </w:rPr>
        <w:t>bhreithnítear</w:t>
      </w:r>
      <w:proofErr w:type="spellEnd"/>
      <w:r w:rsidRPr="00FF0501">
        <w:rPr>
          <w:rFonts w:ascii="Times New Roman" w:hAnsi="Times New Roman"/>
          <w:sz w:val="24"/>
        </w:rPr>
        <w:t xml:space="preserve"> san airteagal agus an chuid eile den ghrúpa.</w:t>
      </w:r>
      <w:bookmarkEnd w:id="58"/>
    </w:p>
    <w:p w14:paraId="634226B4" w14:textId="4E823C48" w:rsidR="00C601CA" w:rsidRPr="00FF0501" w:rsidRDefault="00C601CA" w:rsidP="00C601CA">
      <w:pPr>
        <w:spacing w:before="0" w:after="240"/>
        <w:ind w:left="360" w:hanging="360"/>
        <w:rPr>
          <w:rFonts w:ascii="Times New Roman" w:hAnsi="Times New Roman"/>
          <w:sz w:val="24"/>
        </w:rPr>
      </w:pPr>
      <w:r w:rsidRPr="00FF0501">
        <w:rPr>
          <w:rStyle w:val="DNEx2"/>
        </w:rPr>
        <w:t xml:space="preserve">141 </w:t>
      </w:r>
      <w:proofErr w:type="spellStart"/>
      <w:r w:rsidRPr="00FF0501">
        <w:rPr>
          <w:rStyle w:val="DNEx2"/>
        </w:rPr>
        <w:t>ic</w:t>
      </w:r>
      <w:proofErr w:type="spellEnd"/>
      <w:r w:rsidRPr="00FF0501">
        <w:rPr>
          <w:rStyle w:val="DNEx2"/>
        </w:rPr>
        <w:t>.</w:t>
      </w:r>
      <w:r w:rsidRPr="00FF0501">
        <w:rPr>
          <w:rFonts w:ascii="Times New Roman" w:hAnsi="Times New Roman"/>
          <w:sz w:val="24"/>
        </w:rPr>
        <w:t xml:space="preserve"> I gcás ina bhfuil institiúid faoi réir an mhaolaithe dá dtagraítear in Airteagal 314(4) de Rialachán (AE) Uimh. 575/2013, ní áireoidh an institiúid sa teimpléad seo aon fhigiúr ó bhaincéireacht mhiondíola agus/nó ó línte gnó baincéireachta tráchtála.</w:t>
      </w:r>
    </w:p>
    <w:p w14:paraId="28DA4CC5" w14:textId="77777777" w:rsidR="00F11F65" w:rsidRPr="00FF0501" w:rsidRDefault="00F11F65" w:rsidP="00C86126">
      <w:pPr>
        <w:keepNext/>
        <w:spacing w:before="0" w:after="240"/>
        <w:ind w:left="360"/>
        <w:rPr>
          <w:rFonts w:ascii="Times New Roman" w:hAnsi="Times New Roman"/>
          <w:sz w:val="24"/>
          <w:u w:val="single"/>
        </w:rPr>
      </w:pPr>
      <w:r w:rsidRPr="00FF0501">
        <w:rPr>
          <w:rFonts w:ascii="Times New Roman" w:hAnsi="Times New Roman"/>
          <w:sz w:val="24"/>
          <w:u w:val="single"/>
        </w:rPr>
        <w:t>Treoracha a bhaineann le staideanna sonracha: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FF0501" w14:paraId="2FDB9FF0" w14:textId="77777777" w:rsidTr="3B06A011">
        <w:trPr>
          <w:trHeight w:val="300"/>
        </w:trPr>
        <w:tc>
          <w:tcPr>
            <w:tcW w:w="1260" w:type="dxa"/>
            <w:shd w:val="clear" w:color="auto" w:fill="BFBFBF" w:themeFill="background1" w:themeFillShade="BF"/>
          </w:tcPr>
          <w:p w14:paraId="58528F69" w14:textId="77777777" w:rsidR="00084CC2" w:rsidRPr="00FF0501" w:rsidRDefault="00084CC2">
            <w:pPr>
              <w:autoSpaceDE w:val="0"/>
              <w:autoSpaceDN w:val="0"/>
              <w:adjustRightInd w:val="0"/>
              <w:spacing w:before="0" w:after="0"/>
              <w:rPr>
                <w:rFonts w:ascii="Times New Roman" w:hAnsi="Times New Roman"/>
                <w:b/>
                <w:sz w:val="24"/>
              </w:rPr>
            </w:pPr>
            <w:r w:rsidRPr="00FF0501">
              <w:rPr>
                <w:rFonts w:ascii="Times New Roman" w:hAnsi="Times New Roman"/>
                <w:b/>
                <w:sz w:val="24"/>
              </w:rPr>
              <w:t>Colúin</w:t>
            </w:r>
          </w:p>
        </w:tc>
        <w:tc>
          <w:tcPr>
            <w:tcW w:w="7756" w:type="dxa"/>
            <w:shd w:val="clear" w:color="auto" w:fill="BFBFBF" w:themeFill="background1" w:themeFillShade="BF"/>
          </w:tcPr>
          <w:p w14:paraId="72548768" w14:textId="77777777" w:rsidR="00084CC2" w:rsidRPr="00FF0501" w:rsidDel="00B46ADB" w:rsidRDefault="00084CC2">
            <w:pPr>
              <w:autoSpaceDE w:val="0"/>
              <w:autoSpaceDN w:val="0"/>
              <w:adjustRightInd w:val="0"/>
              <w:spacing w:before="0" w:after="0"/>
              <w:jc w:val="left"/>
              <w:rPr>
                <w:rFonts w:ascii="Times New Roman" w:hAnsi="Times New Roman"/>
                <w:bCs/>
                <w:sz w:val="24"/>
                <w:u w:val="single"/>
              </w:rPr>
            </w:pPr>
            <w:r w:rsidRPr="00FF0501">
              <w:rPr>
                <w:rFonts w:ascii="Times New Roman" w:hAnsi="Times New Roman"/>
                <w:b/>
                <w:sz w:val="24"/>
              </w:rPr>
              <w:t>Tagairtí dlí agus treoracha</w:t>
            </w:r>
          </w:p>
        </w:tc>
      </w:tr>
      <w:tr w:rsidR="00084CC2" w:rsidRPr="00FF0501" w14:paraId="36E0086D" w14:textId="77777777" w:rsidTr="3B06A011">
        <w:trPr>
          <w:trHeight w:val="300"/>
        </w:trPr>
        <w:tc>
          <w:tcPr>
            <w:tcW w:w="1260" w:type="dxa"/>
          </w:tcPr>
          <w:p w14:paraId="1793771B" w14:textId="2774E50E" w:rsidR="00084CC2" w:rsidRPr="00FF0501" w:rsidRDefault="00084CC2">
            <w:pPr>
              <w:autoSpaceDE w:val="0"/>
              <w:autoSpaceDN w:val="0"/>
              <w:adjustRightInd w:val="0"/>
              <w:rPr>
                <w:rFonts w:ascii="Times New Roman" w:hAnsi="Times New Roman"/>
                <w:bCs/>
                <w:sz w:val="24"/>
              </w:rPr>
            </w:pPr>
            <w:r w:rsidRPr="00FF0501">
              <w:rPr>
                <w:rFonts w:ascii="Times New Roman" w:hAnsi="Times New Roman"/>
                <w:sz w:val="24"/>
                <w:lang w:eastAsia="nl-BE"/>
              </w:rPr>
              <w:t>0010,</w:t>
            </w:r>
          </w:p>
          <w:p w14:paraId="0F4D1423" w14:textId="4A841DEE" w:rsidR="00084CC2" w:rsidRPr="00FF0501" w:rsidRDefault="00084CC2">
            <w:pPr>
              <w:autoSpaceDE w:val="0"/>
              <w:autoSpaceDN w:val="0"/>
              <w:adjustRightInd w:val="0"/>
              <w:rPr>
                <w:rFonts w:ascii="Times New Roman" w:hAnsi="Times New Roman"/>
                <w:bCs/>
                <w:sz w:val="24"/>
              </w:rPr>
            </w:pPr>
            <w:r w:rsidRPr="00FF0501">
              <w:rPr>
                <w:rFonts w:ascii="Times New Roman" w:hAnsi="Times New Roman"/>
                <w:sz w:val="24"/>
                <w:lang w:eastAsia="nl-BE"/>
              </w:rPr>
              <w:t>0030,</w:t>
            </w:r>
          </w:p>
          <w:p w14:paraId="1B0A4794" w14:textId="77777777" w:rsidR="00084CC2" w:rsidRPr="00FF0501" w:rsidRDefault="00084CC2">
            <w:pPr>
              <w:autoSpaceDE w:val="0"/>
              <w:autoSpaceDN w:val="0"/>
              <w:adjustRightInd w:val="0"/>
              <w:rPr>
                <w:rFonts w:ascii="Times New Roman" w:hAnsi="Times New Roman"/>
                <w:bCs/>
                <w:sz w:val="24"/>
              </w:rPr>
            </w:pPr>
            <w:r w:rsidRPr="00FF0501">
              <w:rPr>
                <w:rFonts w:ascii="Times New Roman" w:hAnsi="Times New Roman"/>
                <w:sz w:val="24"/>
                <w:lang w:eastAsia="nl-BE"/>
              </w:rPr>
              <w:t>0050</w:t>
            </w:r>
          </w:p>
        </w:tc>
        <w:tc>
          <w:tcPr>
            <w:tcW w:w="7756" w:type="dxa"/>
          </w:tcPr>
          <w:p w14:paraId="7468A977" w14:textId="497D171E" w:rsidR="00084CC2" w:rsidRPr="00FF0501" w:rsidRDefault="00084CC2" w:rsidP="00C86126">
            <w:pPr>
              <w:keepNext/>
              <w:autoSpaceDE w:val="0"/>
              <w:autoSpaceDN w:val="0"/>
              <w:adjustRightInd w:val="0"/>
              <w:jc w:val="left"/>
              <w:rPr>
                <w:rFonts w:ascii="Times New Roman" w:hAnsi="Times New Roman"/>
                <w:sz w:val="24"/>
              </w:rPr>
            </w:pPr>
            <w:r w:rsidRPr="00FF0501">
              <w:rPr>
                <w:rFonts w:ascii="Times New Roman" w:hAnsi="Times New Roman"/>
                <w:b/>
                <w:sz w:val="24"/>
                <w:u w:val="single"/>
              </w:rPr>
              <w:t>Luach cuntasaíochta</w:t>
            </w:r>
          </w:p>
          <w:p w14:paraId="6E3A3CFA" w14:textId="77777777" w:rsidR="00084CC2" w:rsidRPr="00FF0501" w:rsidRDefault="00084CC2" w:rsidP="3B06A011">
            <w:pPr>
              <w:autoSpaceDE w:val="0"/>
              <w:autoSpaceDN w:val="0"/>
              <w:adjustRightInd w:val="0"/>
              <w:rPr>
                <w:rFonts w:ascii="Times New Roman" w:hAnsi="Times New Roman"/>
                <w:sz w:val="24"/>
              </w:rPr>
            </w:pPr>
            <w:r w:rsidRPr="00FF0501">
              <w:rPr>
                <w:rFonts w:ascii="Times New Roman" w:hAnsi="Times New Roman"/>
                <w:sz w:val="24"/>
              </w:rPr>
              <w:t>An luach de réir an chaighdeáin cuntasaíochta do liosta na míreanna atá mar chuid de na fo-chomhpháirteanna agus na comhpháirteanna (ILDC, SC agus FC) atá mar chuid den ríomh BI do gach ceann de na trí bliana airgeadais seo caite.</w:t>
            </w:r>
          </w:p>
          <w:p w14:paraId="4B4241AC" w14:textId="77777777" w:rsidR="00084CC2" w:rsidRPr="00FF0501" w:rsidRDefault="00084CC2" w:rsidP="3B06A011">
            <w:pPr>
              <w:rPr>
                <w:rFonts w:ascii="Times New Roman" w:hAnsi="Times New Roman"/>
                <w:sz w:val="24"/>
              </w:rPr>
            </w:pPr>
            <w:r w:rsidRPr="00FF0501">
              <w:rPr>
                <w:rFonts w:ascii="Times New Roman" w:hAnsi="Times New Roman"/>
                <w:sz w:val="24"/>
              </w:rPr>
              <w:t xml:space="preserve">Déanfaidh institiúidí athbhreithniú ar na luachanna cuntasaíochta a thuairiscítear i gcolún 0010 agus i gcolún 0030 ar bhonn rialta agus, i gcás inarb infheidhme, déanfaidh siad iad sin a choigeartú chun tionchar cumasc, éadálacha agus </w:t>
            </w:r>
            <w:proofErr w:type="spellStart"/>
            <w:r w:rsidRPr="00FF0501">
              <w:rPr>
                <w:rFonts w:ascii="Times New Roman" w:hAnsi="Times New Roman"/>
                <w:sz w:val="24"/>
              </w:rPr>
              <w:t>diúscairtí</w:t>
            </w:r>
            <w:proofErr w:type="spellEnd"/>
            <w:r w:rsidRPr="00FF0501">
              <w:rPr>
                <w:rFonts w:ascii="Times New Roman" w:hAnsi="Times New Roman"/>
                <w:sz w:val="24"/>
              </w:rPr>
              <w:t xml:space="preserve"> a léiriú i gcomhréir le hAirteagal 315 mír 1 agus mír 2 de Rialachán (AE) Uimh. 575/2013.</w:t>
            </w:r>
          </w:p>
          <w:p w14:paraId="47DE5141" w14:textId="77777777" w:rsidR="00084CC2" w:rsidRPr="00FF0501" w:rsidRDefault="00084CC2">
            <w:pPr>
              <w:rPr>
                <w:rFonts w:ascii="Times New Roman" w:hAnsi="Times New Roman"/>
                <w:bCs/>
                <w:sz w:val="24"/>
              </w:rPr>
            </w:pPr>
            <w:r w:rsidRPr="00FF0501">
              <w:rPr>
                <w:rFonts w:ascii="Times New Roman" w:hAnsi="Times New Roman"/>
                <w:sz w:val="24"/>
              </w:rPr>
              <w:t>I gcás míreanna atá mar chuid d’</w:t>
            </w:r>
            <w:proofErr w:type="spellStart"/>
            <w:r w:rsidRPr="00FF0501">
              <w:rPr>
                <w:rFonts w:ascii="Times New Roman" w:hAnsi="Times New Roman"/>
                <w:sz w:val="24"/>
              </w:rPr>
              <w:t>fho</w:t>
            </w:r>
            <w:proofErr w:type="spellEnd"/>
            <w:r w:rsidRPr="00FF0501">
              <w:rPr>
                <w:rFonts w:ascii="Times New Roman" w:hAnsi="Times New Roman"/>
                <w:sz w:val="24"/>
              </w:rPr>
              <w:t xml:space="preserve">-chomhpháirteanna ríomh an FC, ba cheart an luach de réir an chur chuige cuntasaíochta chun míreanna an leabhair trádála agus an leabhair baincéireachta a shainaithint a thuairisciú fiú má tá an FC á ríomh ag an institiúid de réir an chur chuige stuamachta chun na míreanna sin a shainaithint (Cur chuige teorann stuamachta (PBA)). </w:t>
            </w:r>
          </w:p>
        </w:tc>
      </w:tr>
      <w:tr w:rsidR="00084CC2" w:rsidRPr="00FF0501" w14:paraId="46E17FC3" w14:textId="77777777" w:rsidTr="3B06A011">
        <w:trPr>
          <w:trHeight w:val="300"/>
        </w:trPr>
        <w:tc>
          <w:tcPr>
            <w:tcW w:w="1260" w:type="dxa"/>
          </w:tcPr>
          <w:p w14:paraId="4BB000F5" w14:textId="77777777" w:rsidR="00084CC2" w:rsidRPr="00FF0501" w:rsidRDefault="00084CC2">
            <w:pPr>
              <w:autoSpaceDE w:val="0"/>
              <w:autoSpaceDN w:val="0"/>
              <w:adjustRightInd w:val="0"/>
              <w:rPr>
                <w:rFonts w:ascii="Times New Roman" w:hAnsi="Times New Roman"/>
                <w:bCs/>
                <w:sz w:val="24"/>
              </w:rPr>
            </w:pPr>
            <w:r w:rsidRPr="00FF0501">
              <w:rPr>
                <w:rFonts w:ascii="Times New Roman" w:hAnsi="Times New Roman"/>
                <w:sz w:val="24"/>
                <w:lang w:eastAsia="nl-BE"/>
              </w:rPr>
              <w:t>0020, 0040, 0060</w:t>
            </w:r>
          </w:p>
        </w:tc>
        <w:tc>
          <w:tcPr>
            <w:tcW w:w="7756" w:type="dxa"/>
          </w:tcPr>
          <w:p w14:paraId="3A219C28" w14:textId="77777777" w:rsidR="00084CC2" w:rsidRPr="00FF0501" w:rsidRDefault="00084CC2" w:rsidP="00C86126">
            <w:pPr>
              <w:keepNext/>
              <w:autoSpaceDE w:val="0"/>
              <w:autoSpaceDN w:val="0"/>
              <w:adjustRightInd w:val="0"/>
              <w:rPr>
                <w:rFonts w:ascii="Times New Roman" w:hAnsi="Times New Roman"/>
                <w:sz w:val="24"/>
              </w:rPr>
            </w:pPr>
            <w:r w:rsidRPr="00FF0501">
              <w:rPr>
                <w:rFonts w:ascii="Times New Roman" w:hAnsi="Times New Roman"/>
                <w:b/>
                <w:sz w:val="24"/>
                <w:u w:val="single"/>
              </w:rPr>
              <w:t>Luach – Cur chuige teorann stuamachta</w:t>
            </w:r>
          </w:p>
          <w:p w14:paraId="36708C9D" w14:textId="5EECA3B4" w:rsidR="00084CC2" w:rsidRPr="00FF0501" w:rsidRDefault="00084CC2" w:rsidP="3B06A011">
            <w:pPr>
              <w:autoSpaceDE w:val="0"/>
              <w:autoSpaceDN w:val="0"/>
              <w:adjustRightInd w:val="0"/>
              <w:rPr>
                <w:rFonts w:ascii="Times New Roman" w:hAnsi="Times New Roman"/>
                <w:sz w:val="24"/>
              </w:rPr>
            </w:pPr>
            <w:r w:rsidRPr="00FF0501">
              <w:rPr>
                <w:rFonts w:ascii="Times New Roman" w:hAnsi="Times New Roman"/>
                <w:sz w:val="24"/>
              </w:rPr>
              <w:t xml:space="preserve">An luach de réir an chaighdeáin cuntasaíochta do liosta na míreanna a chuirtear isteach sa ríomh ar </w:t>
            </w:r>
            <w:proofErr w:type="spellStart"/>
            <w:r w:rsidRPr="00FF0501">
              <w:rPr>
                <w:rFonts w:ascii="Times New Roman" w:hAnsi="Times New Roman"/>
                <w:sz w:val="24"/>
              </w:rPr>
              <w:t>fho</w:t>
            </w:r>
            <w:proofErr w:type="spellEnd"/>
            <w:r w:rsidRPr="00FF0501">
              <w:rPr>
                <w:rFonts w:ascii="Times New Roman" w:hAnsi="Times New Roman"/>
                <w:sz w:val="24"/>
              </w:rPr>
              <w:t xml:space="preserve">-chomhpháirteanna an FC arna ríomh de réir an chur chuige stuamachta (PBA) chun míreanna an leabhair trádála agus an leabhair </w:t>
            </w:r>
            <w:r w:rsidRPr="00FF0501">
              <w:rPr>
                <w:rFonts w:ascii="Times New Roman" w:hAnsi="Times New Roman"/>
                <w:sz w:val="24"/>
              </w:rPr>
              <w:lastRenderedPageBreak/>
              <w:t>baincéireachta a shainaithint le haghaidh gach ceann de na trí bliana airgeadais dheireanacha.</w:t>
            </w:r>
          </w:p>
          <w:p w14:paraId="16CF33F6" w14:textId="37510702" w:rsidR="00084CC2" w:rsidRPr="00FF0501" w:rsidRDefault="00084CC2">
            <w:pPr>
              <w:autoSpaceDE w:val="0"/>
              <w:autoSpaceDN w:val="0"/>
              <w:adjustRightInd w:val="0"/>
              <w:rPr>
                <w:rFonts w:ascii="Times New Roman" w:hAnsi="Times New Roman"/>
                <w:sz w:val="24"/>
              </w:rPr>
            </w:pPr>
            <w:r w:rsidRPr="00FF0501">
              <w:rPr>
                <w:rFonts w:ascii="Times New Roman" w:hAnsi="Times New Roman"/>
                <w:sz w:val="24"/>
              </w:rPr>
              <w:t>Níor cheart aon luach a thuairisciú i gcás nach bhfuil an PBA á úsáid ag an institiúid (nó i gcás gur roghnaigh sí filleadh ar an gcur chuige cuntasaíochta).</w:t>
            </w:r>
          </w:p>
          <w:p w14:paraId="26091E70" w14:textId="77777777" w:rsidR="00084CC2" w:rsidRPr="00FF0501" w:rsidRDefault="00084CC2" w:rsidP="3B06A011">
            <w:pPr>
              <w:autoSpaceDE w:val="0"/>
              <w:autoSpaceDN w:val="0"/>
              <w:adjustRightInd w:val="0"/>
              <w:rPr>
                <w:rFonts w:ascii="Times New Roman" w:hAnsi="Times New Roman"/>
                <w:sz w:val="24"/>
              </w:rPr>
            </w:pPr>
            <w:r w:rsidRPr="00FF0501">
              <w:rPr>
                <w:rFonts w:ascii="Times New Roman" w:hAnsi="Times New Roman"/>
                <w:sz w:val="24"/>
              </w:rPr>
              <w:t xml:space="preserve">Déanfaidh institiúidí athbhreithniú ar na luachanna cuntasaíochta a thuairiscítear i gcolún 0020 agus colún 0040 ar bhonn rialta agus, i gcás inarb infheidhme, déanfaidh siad iad sin a choigeartú chun tionchar cumasc, éadálacha agus </w:t>
            </w:r>
            <w:proofErr w:type="spellStart"/>
            <w:r w:rsidRPr="00FF0501">
              <w:rPr>
                <w:rFonts w:ascii="Times New Roman" w:hAnsi="Times New Roman"/>
                <w:sz w:val="24"/>
              </w:rPr>
              <w:t>diúscairtí</w:t>
            </w:r>
            <w:proofErr w:type="spellEnd"/>
            <w:r w:rsidRPr="00FF0501">
              <w:rPr>
                <w:rFonts w:ascii="Times New Roman" w:hAnsi="Times New Roman"/>
                <w:sz w:val="24"/>
              </w:rPr>
              <w:t xml:space="preserve"> a léiriú i gcomhréir le hAirteagal 315 mír 1 agus mír 2 de Rialachán (AE) Uimh. 575/2013.</w:t>
            </w:r>
          </w:p>
        </w:tc>
      </w:tr>
      <w:tr w:rsidR="00084CC2" w:rsidRPr="00FF0501" w14:paraId="186E3B5C" w14:textId="77777777" w:rsidTr="3B06A011">
        <w:trPr>
          <w:trHeight w:val="300"/>
        </w:trPr>
        <w:tc>
          <w:tcPr>
            <w:tcW w:w="1260" w:type="dxa"/>
          </w:tcPr>
          <w:p w14:paraId="53EF23D8" w14:textId="77777777" w:rsidR="00084CC2" w:rsidRPr="00FF0501" w:rsidRDefault="00084CC2">
            <w:pPr>
              <w:autoSpaceDE w:val="0"/>
              <w:autoSpaceDN w:val="0"/>
              <w:adjustRightInd w:val="0"/>
              <w:rPr>
                <w:rFonts w:ascii="Times New Roman" w:hAnsi="Times New Roman"/>
                <w:bCs/>
                <w:sz w:val="24"/>
              </w:rPr>
            </w:pPr>
            <w:r w:rsidRPr="00FF0501">
              <w:rPr>
                <w:rFonts w:ascii="Times New Roman" w:hAnsi="Times New Roman"/>
                <w:sz w:val="24"/>
                <w:lang w:eastAsia="nl-BE"/>
              </w:rPr>
              <w:lastRenderedPageBreak/>
              <w:t>0070</w:t>
            </w:r>
          </w:p>
        </w:tc>
        <w:tc>
          <w:tcPr>
            <w:tcW w:w="7756" w:type="dxa"/>
          </w:tcPr>
          <w:p w14:paraId="183F04AA" w14:textId="77777777" w:rsidR="00084CC2" w:rsidRPr="00FF0501" w:rsidRDefault="00084CC2" w:rsidP="00C86126">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Meánluachanna</w:t>
            </w:r>
          </w:p>
          <w:p w14:paraId="44A2B683" w14:textId="3A86B0AB" w:rsidR="00084CC2" w:rsidRPr="00FF0501" w:rsidRDefault="00084CC2" w:rsidP="3B06A011">
            <w:pPr>
              <w:autoSpaceDE w:val="0"/>
              <w:autoSpaceDN w:val="0"/>
              <w:adjustRightInd w:val="0"/>
              <w:jc w:val="left"/>
              <w:rPr>
                <w:rFonts w:ascii="Times New Roman" w:hAnsi="Times New Roman"/>
                <w:sz w:val="24"/>
              </w:rPr>
            </w:pPr>
            <w:r w:rsidRPr="00FF0501">
              <w:rPr>
                <w:rFonts w:ascii="Times New Roman" w:hAnsi="Times New Roman"/>
                <w:sz w:val="24"/>
              </w:rPr>
              <w:t>Meánluachanna do na 3 bliana airgeadais dheireanacha de na fo-chomhpháirteanna a úsáidtear chun ILDC, SC agus FC a ríomh.</w:t>
            </w:r>
          </w:p>
          <w:p w14:paraId="3140A7BE" w14:textId="77777777" w:rsidR="00084CC2" w:rsidRPr="00FF0501" w:rsidRDefault="00084CC2" w:rsidP="3B06A011">
            <w:pPr>
              <w:autoSpaceDE w:val="0"/>
              <w:autoSpaceDN w:val="0"/>
              <w:adjustRightInd w:val="0"/>
              <w:jc w:val="left"/>
              <w:rPr>
                <w:rFonts w:ascii="Times New Roman" w:hAnsi="Times New Roman"/>
                <w:sz w:val="24"/>
              </w:rPr>
            </w:pPr>
            <w:r w:rsidRPr="00FF0501">
              <w:rPr>
                <w:rFonts w:ascii="Times New Roman" w:hAnsi="Times New Roman"/>
                <w:sz w:val="24"/>
              </w:rPr>
              <w:t>I gcás ina bhfuil PBA á úsáid ag institiúid agus FC á ríomh aici, léireoidh an meán na luachanna cuntasaíochta trí úsáid a bhaint as PBA do na 3 bliana airgeadais dheireanacha i gcomhréir le hAirteagal 314(6) de Rialachán (AE) Uimh. 575/2013 in ionad luachanna de réir an chur chuige cuntasaíochta.</w:t>
            </w:r>
          </w:p>
          <w:p w14:paraId="186FE9EF" w14:textId="77777777" w:rsidR="00084CC2" w:rsidRPr="00FF0501" w:rsidRDefault="00084CC2" w:rsidP="3B06A011">
            <w:pPr>
              <w:autoSpaceDE w:val="0"/>
              <w:autoSpaceDN w:val="0"/>
              <w:adjustRightInd w:val="0"/>
              <w:jc w:val="left"/>
              <w:rPr>
                <w:rFonts w:ascii="Times New Roman" w:hAnsi="Times New Roman"/>
                <w:sz w:val="24"/>
              </w:rPr>
            </w:pPr>
            <w:r w:rsidRPr="00FF0501">
              <w:rPr>
                <w:rFonts w:ascii="Times New Roman" w:hAnsi="Times New Roman"/>
                <w:sz w:val="24"/>
              </w:rPr>
              <w:t xml:space="preserve">Sa chás go bhféadfadh feidhm a bheith ag an gcás, ríomhfar an meán trí </w:t>
            </w:r>
            <w:proofErr w:type="spellStart"/>
            <w:r w:rsidRPr="00FF0501">
              <w:rPr>
                <w:rFonts w:ascii="Times New Roman" w:hAnsi="Times New Roman"/>
                <w:sz w:val="24"/>
              </w:rPr>
              <w:t>dhearbhluachanna</w:t>
            </w:r>
            <w:proofErr w:type="spellEnd"/>
            <w:r w:rsidRPr="00FF0501">
              <w:rPr>
                <w:rFonts w:ascii="Times New Roman" w:hAnsi="Times New Roman"/>
                <w:sz w:val="24"/>
              </w:rPr>
              <w:t xml:space="preserve"> na bliana a mheas de réir na dtreoracha atá sainithe ag leibhéal ró.  </w:t>
            </w:r>
          </w:p>
        </w:tc>
      </w:tr>
    </w:tbl>
    <w:p w14:paraId="1F54B3B2" w14:textId="77777777" w:rsidR="00956D86" w:rsidRPr="00FF0501" w:rsidRDefault="00956D86" w:rsidP="00956D86">
      <w:pPr>
        <w:spacing w:before="0" w:after="240"/>
        <w:rPr>
          <w:rFonts w:ascii="Times New Roman" w:hAnsi="Times New Roman"/>
          <w:sz w:val="24"/>
          <w:u w:val="single"/>
          <w:lang w:eastAsia="de-DE"/>
        </w:rPr>
      </w:pPr>
    </w:p>
    <w:p w14:paraId="18AFA035" w14:textId="79F3F6EC" w:rsidR="0054223D" w:rsidRPr="00FF0501" w:rsidRDefault="00956D86" w:rsidP="00C86126">
      <w:pPr>
        <w:keepNext/>
        <w:spacing w:before="0" w:after="240"/>
        <w:rPr>
          <w:rFonts w:ascii="Times New Roman" w:hAnsi="Times New Roman"/>
          <w:sz w:val="24"/>
          <w:u w:val="single"/>
        </w:rPr>
      </w:pPr>
      <w:r w:rsidRPr="00FF0501">
        <w:rPr>
          <w:rFonts w:ascii="Times New Roman" w:hAnsi="Times New Roman"/>
          <w:sz w:val="24"/>
          <w:u w:val="single"/>
        </w:rPr>
        <w:t>Treoracha a bhaineann le staideanna sonracha: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FF050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FF0501" w:rsidRDefault="00706701">
            <w:pPr>
              <w:jc w:val="center"/>
              <w:rPr>
                <w:rFonts w:ascii="Times New Roman" w:hAnsi="Times New Roman"/>
                <w:b/>
                <w:sz w:val="24"/>
              </w:rPr>
            </w:pPr>
            <w:r w:rsidRPr="00FF0501">
              <w:rPr>
                <w:rFonts w:ascii="Times New Roman" w:hAnsi="Times New Roman"/>
                <w:b/>
                <w:sz w:val="24"/>
              </w:rPr>
              <w:t>Rónna</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FF0501" w:rsidRDefault="00706701">
            <w:pPr>
              <w:jc w:val="left"/>
              <w:rPr>
                <w:rFonts w:ascii="Times New Roman" w:hAnsi="Times New Roman"/>
                <w:b/>
                <w:sz w:val="24"/>
              </w:rPr>
            </w:pPr>
            <w:r w:rsidRPr="00FF0501">
              <w:rPr>
                <w:rFonts w:ascii="Times New Roman" w:hAnsi="Times New Roman"/>
                <w:b/>
                <w:sz w:val="24"/>
              </w:rPr>
              <w:t>Tagairtí dlí agus treoracha</w:t>
            </w:r>
          </w:p>
        </w:tc>
      </w:tr>
      <w:tr w:rsidR="00706701" w:rsidRPr="00FF050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FF0501" w:rsidRDefault="00706701">
            <w:pPr>
              <w:jc w:val="center"/>
              <w:rPr>
                <w:rFonts w:ascii="Times New Roman" w:hAnsi="Times New Roman"/>
                <w:b/>
                <w:bCs/>
                <w:sz w:val="24"/>
              </w:rPr>
            </w:pPr>
            <w:bookmarkStart w:id="59" w:name="_Hlk141696448"/>
            <w:r w:rsidRPr="00FF050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FF0501" w:rsidRDefault="00706701" w:rsidP="005D3C49">
            <w:pPr>
              <w:pStyle w:val="ListParagraph"/>
              <w:numPr>
                <w:ilvl w:val="0"/>
                <w:numId w:val="42"/>
              </w:numPr>
              <w:ind w:hanging="720"/>
              <w:jc w:val="left"/>
              <w:rPr>
                <w:rFonts w:ascii="Times New Roman" w:hAnsi="Times New Roman"/>
                <w:b/>
                <w:bCs/>
                <w:sz w:val="24"/>
              </w:rPr>
            </w:pPr>
            <w:r w:rsidRPr="00FF0501">
              <w:rPr>
                <w:rFonts w:ascii="Times New Roman" w:hAnsi="Times New Roman"/>
                <w:b/>
                <w:sz w:val="24"/>
              </w:rPr>
              <w:t xml:space="preserve">Comhpháirt </w:t>
            </w:r>
            <w:proofErr w:type="spellStart"/>
            <w:r w:rsidRPr="00FF0501">
              <w:rPr>
                <w:rFonts w:ascii="Times New Roman" w:hAnsi="Times New Roman"/>
                <w:b/>
                <w:sz w:val="24"/>
              </w:rPr>
              <w:t>úis</w:t>
            </w:r>
            <w:proofErr w:type="spellEnd"/>
            <w:r w:rsidRPr="00FF0501">
              <w:rPr>
                <w:rFonts w:ascii="Times New Roman" w:hAnsi="Times New Roman"/>
                <w:b/>
                <w:sz w:val="24"/>
              </w:rPr>
              <w:t xml:space="preserve">, léasanna agus díbhinne (ILDC) </w:t>
            </w:r>
          </w:p>
        </w:tc>
      </w:tr>
      <w:bookmarkEnd w:id="59"/>
      <w:tr w:rsidR="00706701" w:rsidRPr="00FF050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FF0501" w:rsidRDefault="00706701" w:rsidP="00C86126">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 xml:space="preserve">Comhpháirt </w:t>
            </w:r>
            <w:proofErr w:type="spellStart"/>
            <w:r w:rsidRPr="00FF0501">
              <w:rPr>
                <w:rFonts w:ascii="Times New Roman" w:hAnsi="Times New Roman"/>
                <w:b/>
                <w:sz w:val="24"/>
                <w:u w:val="single"/>
              </w:rPr>
              <w:t>úis</w:t>
            </w:r>
            <w:proofErr w:type="spellEnd"/>
          </w:p>
          <w:p w14:paraId="46B8D5AA" w14:textId="77777777" w:rsidR="00706701" w:rsidRPr="00FF0501" w:rsidRDefault="00706701">
            <w:pPr>
              <w:jc w:val="left"/>
              <w:rPr>
                <w:rFonts w:ascii="Times New Roman" w:hAnsi="Times New Roman"/>
                <w:color w:val="000000" w:themeColor="text1"/>
                <w:sz w:val="24"/>
              </w:rPr>
            </w:pPr>
            <w:r w:rsidRPr="00FF0501">
              <w:rPr>
                <w:rFonts w:ascii="Times New Roman" w:hAnsi="Times New Roman"/>
                <w:sz w:val="24"/>
              </w:rPr>
              <w:t xml:space="preserve">Ríomhfar an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w:t>
            </w:r>
            <w:proofErr w:type="spellStart"/>
            <w:r w:rsidRPr="00FF0501">
              <w:rPr>
                <w:rFonts w:ascii="Times New Roman" w:hAnsi="Times New Roman"/>
                <w:sz w:val="24"/>
              </w:rPr>
              <w:t>úis</w:t>
            </w:r>
            <w:proofErr w:type="spellEnd"/>
            <w:r w:rsidRPr="00FF0501">
              <w:rPr>
                <w:rFonts w:ascii="Times New Roman" w:hAnsi="Times New Roman"/>
                <w:sz w:val="24"/>
              </w:rPr>
              <w:t xml:space="preserve"> (IC) i gcomhréir le hAirteagal 314(2) de Rialachán (AE) Uimh. 575/2013.</w:t>
            </w:r>
          </w:p>
        </w:tc>
      </w:tr>
      <w:tr w:rsidR="00706701" w:rsidRPr="00FF050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FF0501" w:rsidRDefault="00706701" w:rsidP="00C86126">
            <w:pPr>
              <w:keepNext/>
              <w:jc w:val="left"/>
              <w:rPr>
                <w:rFonts w:ascii="Times New Roman" w:hAnsi="Times New Roman"/>
                <w:sz w:val="24"/>
              </w:rPr>
            </w:pPr>
            <w:r w:rsidRPr="00FF0501">
              <w:rPr>
                <w:rFonts w:ascii="Times New Roman" w:hAnsi="Times New Roman"/>
                <w:b/>
                <w:sz w:val="24"/>
                <w:u w:val="single"/>
              </w:rPr>
              <w:t>Glanioncam</w:t>
            </w:r>
          </w:p>
          <w:p w14:paraId="3377C483" w14:textId="37CAF683" w:rsidR="00706701" w:rsidRPr="00FF0501" w:rsidRDefault="00706701" w:rsidP="00C86126">
            <w:pPr>
              <w:jc w:val="left"/>
              <w:rPr>
                <w:rFonts w:ascii="Times New Roman" w:hAnsi="Times New Roman"/>
                <w:sz w:val="24"/>
              </w:rPr>
            </w:pPr>
            <w:r w:rsidRPr="00FF0501">
              <w:rPr>
                <w:rFonts w:ascii="Times New Roman" w:hAnsi="Times New Roman"/>
                <w:sz w:val="24"/>
              </w:rPr>
              <w:t xml:space="preserve">Is ionann glanioncam agus an difríocht idir an </w:t>
            </w:r>
            <w:proofErr w:type="spellStart"/>
            <w:r w:rsidRPr="00FF0501">
              <w:rPr>
                <w:rFonts w:ascii="Times New Roman" w:hAnsi="Times New Roman"/>
                <w:sz w:val="24"/>
              </w:rPr>
              <w:t>tIoncam</w:t>
            </w:r>
            <w:proofErr w:type="spellEnd"/>
            <w:r w:rsidRPr="00FF0501">
              <w:rPr>
                <w:rFonts w:ascii="Times New Roman" w:hAnsi="Times New Roman"/>
                <w:sz w:val="24"/>
              </w:rPr>
              <w:t xml:space="preserve"> </w:t>
            </w:r>
            <w:proofErr w:type="spellStart"/>
            <w:r w:rsidRPr="00FF0501">
              <w:rPr>
                <w:rFonts w:ascii="Times New Roman" w:hAnsi="Times New Roman"/>
                <w:sz w:val="24"/>
              </w:rPr>
              <w:t>Úis</w:t>
            </w:r>
            <w:proofErr w:type="spellEnd"/>
            <w:r w:rsidRPr="00FF0501">
              <w:rPr>
                <w:rFonts w:ascii="Times New Roman" w:hAnsi="Times New Roman"/>
                <w:sz w:val="24"/>
              </w:rPr>
              <w:t xml:space="preserve"> (lena n‑áirítear ó shócmhainní léasaithe) agus na Speansais </w:t>
            </w:r>
            <w:proofErr w:type="spellStart"/>
            <w:r w:rsidRPr="00FF0501">
              <w:rPr>
                <w:rFonts w:ascii="Times New Roman" w:hAnsi="Times New Roman"/>
                <w:sz w:val="24"/>
              </w:rPr>
              <w:t>úis</w:t>
            </w:r>
            <w:proofErr w:type="spellEnd"/>
            <w:r w:rsidRPr="00FF0501">
              <w:rPr>
                <w:rFonts w:ascii="Times New Roman" w:hAnsi="Times New Roman"/>
                <w:sz w:val="24"/>
              </w:rPr>
              <w:t xml:space="preserve"> (lena n‑áirítear ó shócmhainní léasaithe).</w:t>
            </w:r>
          </w:p>
        </w:tc>
      </w:tr>
      <w:tr w:rsidR="00706701" w:rsidRPr="00FF050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FF0501" w:rsidRDefault="00706701" w:rsidP="00C86126">
            <w:pPr>
              <w:keepNext/>
              <w:autoSpaceDE w:val="0"/>
              <w:autoSpaceDN w:val="0"/>
              <w:adjustRightInd w:val="0"/>
              <w:jc w:val="left"/>
              <w:rPr>
                <w:rFonts w:ascii="Times New Roman" w:hAnsi="Times New Roman"/>
                <w:sz w:val="24"/>
              </w:rPr>
            </w:pPr>
            <w:r w:rsidRPr="00FF0501">
              <w:rPr>
                <w:rFonts w:ascii="Times New Roman" w:hAnsi="Times New Roman"/>
                <w:b/>
                <w:sz w:val="24"/>
                <w:u w:val="single"/>
              </w:rPr>
              <w:t xml:space="preserve">Ioncam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 xml:space="preserve"> (lena n‑áirítear ó shócmhainní léasaithe (Airgeadas agus oibriúchán))</w:t>
            </w:r>
          </w:p>
          <w:p w14:paraId="368622FE" w14:textId="005FC713" w:rsidR="00706701" w:rsidRPr="00FF0501" w:rsidRDefault="00706701" w:rsidP="00C86126">
            <w:pPr>
              <w:jc w:val="left"/>
              <w:rPr>
                <w:rFonts w:ascii="Times New Roman" w:hAnsi="Times New Roman"/>
                <w:sz w:val="24"/>
              </w:rPr>
            </w:pPr>
            <w:r w:rsidRPr="00FF0501">
              <w:rPr>
                <w:rFonts w:ascii="Times New Roman" w:hAnsi="Times New Roman"/>
                <w:sz w:val="24"/>
              </w:rPr>
              <w:t xml:space="preserve">Suim an ioncaim </w:t>
            </w:r>
            <w:proofErr w:type="spellStart"/>
            <w:r w:rsidRPr="00FF0501">
              <w:rPr>
                <w:rFonts w:ascii="Times New Roman" w:hAnsi="Times New Roman"/>
                <w:sz w:val="24"/>
              </w:rPr>
              <w:t>úis</w:t>
            </w:r>
            <w:proofErr w:type="spellEnd"/>
            <w:r w:rsidRPr="00FF0501">
              <w:rPr>
                <w:rFonts w:ascii="Times New Roman" w:hAnsi="Times New Roman"/>
                <w:sz w:val="24"/>
              </w:rPr>
              <w:t xml:space="preserve">, ioncam ó shócmhainní léasaithe seachas ioncam </w:t>
            </w:r>
            <w:proofErr w:type="spellStart"/>
            <w:r w:rsidRPr="00FF0501">
              <w:rPr>
                <w:rFonts w:ascii="Times New Roman" w:hAnsi="Times New Roman"/>
                <w:sz w:val="24"/>
              </w:rPr>
              <w:t>úis</w:t>
            </w:r>
            <w:proofErr w:type="spellEnd"/>
            <w:r w:rsidRPr="00FF0501">
              <w:rPr>
                <w:rFonts w:ascii="Times New Roman" w:hAnsi="Times New Roman"/>
                <w:sz w:val="24"/>
              </w:rPr>
              <w:t>, agus brabúis ó shócmhainní léasaithe.</w:t>
            </w:r>
          </w:p>
        </w:tc>
      </w:tr>
      <w:tr w:rsidR="00706701" w:rsidRPr="00FF050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FF0501" w:rsidRDefault="00706701" w:rsidP="00C86126">
            <w:pPr>
              <w:keepNext/>
              <w:autoSpaceDE w:val="0"/>
              <w:autoSpaceDN w:val="0"/>
              <w:adjustRightInd w:val="0"/>
              <w:rPr>
                <w:rFonts w:ascii="Times New Roman" w:hAnsi="Times New Roman"/>
                <w:b/>
                <w:bCs/>
                <w:sz w:val="24"/>
                <w:u w:val="single"/>
              </w:rPr>
            </w:pPr>
            <w:r w:rsidRPr="00FF0501">
              <w:rPr>
                <w:rFonts w:ascii="Times New Roman" w:hAnsi="Times New Roman"/>
                <w:b/>
                <w:sz w:val="24"/>
                <w:u w:val="single"/>
              </w:rPr>
              <w:t xml:space="preserve">Ioncam </w:t>
            </w:r>
            <w:proofErr w:type="spellStart"/>
            <w:r w:rsidRPr="00FF0501">
              <w:rPr>
                <w:rFonts w:ascii="Times New Roman" w:hAnsi="Times New Roman"/>
                <w:b/>
                <w:sz w:val="24"/>
                <w:u w:val="single"/>
              </w:rPr>
              <w:t>úis</w:t>
            </w:r>
            <w:proofErr w:type="spellEnd"/>
          </w:p>
          <w:p w14:paraId="7868AC51" w14:textId="7564E251" w:rsidR="00706701" w:rsidRPr="00FF0501" w:rsidRDefault="00706701" w:rsidP="00C86126">
            <w:pPr>
              <w:autoSpaceDE w:val="0"/>
              <w:autoSpaceDN w:val="0"/>
              <w:adjustRightInd w:val="0"/>
              <w:rPr>
                <w:rFonts w:ascii="Times New Roman" w:hAnsi="Times New Roman"/>
                <w:sz w:val="24"/>
              </w:rPr>
            </w:pPr>
            <w:r w:rsidRPr="00FF0501">
              <w:rPr>
                <w:rFonts w:ascii="Times New Roman" w:hAnsi="Times New Roman"/>
                <w:sz w:val="24"/>
              </w:rPr>
              <w:t xml:space="preserve">Tuairisceoidh institiúidí ioncam </w:t>
            </w:r>
            <w:proofErr w:type="spellStart"/>
            <w:r w:rsidRPr="00FF0501">
              <w:rPr>
                <w:rFonts w:ascii="Times New Roman" w:hAnsi="Times New Roman"/>
                <w:sz w:val="24"/>
              </w:rPr>
              <w:t>úis</w:t>
            </w:r>
            <w:proofErr w:type="spellEnd"/>
            <w:r w:rsidRPr="00FF0501">
              <w:rPr>
                <w:rFonts w:ascii="Times New Roman" w:hAnsi="Times New Roman"/>
                <w:sz w:val="24"/>
              </w:rPr>
              <w:t xml:space="preserv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 de réitigh TF ÚBE agus de réir na sonraíochtaí breise ó Iarscríbhinn V, Cuid 2, mír 187, mír 189 agus mír 194ii de réitigh TF ÚBE.</w:t>
            </w:r>
          </w:p>
        </w:tc>
      </w:tr>
      <w:tr w:rsidR="00706701" w:rsidRPr="00FF050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FF0501" w:rsidRDefault="00706701" w:rsidP="00C86126">
            <w:pPr>
              <w:keepNext/>
              <w:autoSpaceDE w:val="0"/>
              <w:autoSpaceDN w:val="0"/>
              <w:adjustRightInd w:val="0"/>
              <w:rPr>
                <w:rFonts w:ascii="Times New Roman" w:hAnsi="Times New Roman"/>
                <w:b/>
                <w:sz w:val="24"/>
                <w:u w:val="single"/>
              </w:rPr>
            </w:pPr>
            <w:r w:rsidRPr="00FF0501">
              <w:rPr>
                <w:rFonts w:ascii="Times New Roman" w:hAnsi="Times New Roman"/>
                <w:b/>
                <w:sz w:val="24"/>
                <w:u w:val="single"/>
              </w:rPr>
              <w:t xml:space="preserve">Ioncam ó shócmhainní léasaithe (Airgeadas agus oibriúchán) seachas ioncam </w:t>
            </w:r>
            <w:proofErr w:type="spellStart"/>
            <w:r w:rsidRPr="00FF0501">
              <w:rPr>
                <w:rFonts w:ascii="Times New Roman" w:hAnsi="Times New Roman"/>
                <w:b/>
                <w:sz w:val="24"/>
                <w:u w:val="single"/>
              </w:rPr>
              <w:t>úis</w:t>
            </w:r>
            <w:proofErr w:type="spellEnd"/>
          </w:p>
          <w:p w14:paraId="3C1E42C0" w14:textId="348C6239" w:rsidR="00706701" w:rsidRPr="00FF0501" w:rsidRDefault="00706701" w:rsidP="00C86126">
            <w:pPr>
              <w:keepNext/>
              <w:autoSpaceDE w:val="0"/>
              <w:autoSpaceDN w:val="0"/>
              <w:adjustRightInd w:val="0"/>
              <w:rPr>
                <w:rFonts w:ascii="Times New Roman" w:hAnsi="Times New Roman"/>
                <w:color w:val="000000" w:themeColor="text1"/>
                <w:sz w:val="24"/>
              </w:rPr>
            </w:pPr>
            <w:r w:rsidRPr="00FF0501">
              <w:rPr>
                <w:rFonts w:ascii="Times New Roman" w:hAnsi="Times New Roman"/>
                <w:color w:val="000000" w:themeColor="text1"/>
                <w:sz w:val="24"/>
              </w:rPr>
              <w:t xml:space="preserve">Tuairisceoidh institiúidí ioncam i gcomhréir le </w:t>
            </w:r>
            <w:proofErr w:type="spellStart"/>
            <w:r w:rsidRPr="00FF0501">
              <w:rPr>
                <w:rFonts w:ascii="Times New Roman" w:hAnsi="Times New Roman"/>
                <w:color w:val="000000" w:themeColor="text1"/>
                <w:sz w:val="24"/>
              </w:rPr>
              <w:t>hIarscríbhinn</w:t>
            </w:r>
            <w:proofErr w:type="spellEnd"/>
            <w:r w:rsidRPr="00FF0501">
              <w:rPr>
                <w:rFonts w:ascii="Times New Roman" w:hAnsi="Times New Roman"/>
                <w:color w:val="000000" w:themeColor="text1"/>
                <w:sz w:val="24"/>
              </w:rPr>
              <w:t xml:space="preserve"> V, Cuid 2, mír 314 agus mír 315 de réitigh TF ÚBE a bhaineann le léasanna, lena léirítear:</w:t>
            </w:r>
          </w:p>
          <w:p w14:paraId="6FF3A068" w14:textId="08A1030C" w:rsidR="00706701" w:rsidRPr="00FF0501" w:rsidRDefault="00706701" w:rsidP="3B06A011">
            <w:pPr>
              <w:numPr>
                <w:ilvl w:val="0"/>
                <w:numId w:val="33"/>
              </w:numPr>
              <w:autoSpaceDE w:val="0"/>
              <w:autoSpaceDN w:val="0"/>
              <w:adjustRightInd w:val="0"/>
              <w:rPr>
                <w:rFonts w:ascii="Times New Roman" w:hAnsi="Times New Roman"/>
                <w:color w:val="000000" w:themeColor="text1"/>
                <w:sz w:val="24"/>
              </w:rPr>
            </w:pPr>
            <w:r w:rsidRPr="00FF0501">
              <w:rPr>
                <w:rFonts w:ascii="Times New Roman" w:hAnsi="Times New Roman"/>
                <w:color w:val="000000" w:themeColor="text1"/>
                <w:sz w:val="24"/>
              </w:rPr>
              <w:t xml:space="preserve">ioncam ó athruithe ag luach cóir i </w:t>
            </w:r>
            <w:proofErr w:type="spellStart"/>
            <w:r w:rsidRPr="00FF0501">
              <w:rPr>
                <w:rFonts w:ascii="Times New Roman" w:hAnsi="Times New Roman"/>
                <w:color w:val="000000" w:themeColor="text1"/>
                <w:sz w:val="24"/>
              </w:rPr>
              <w:t>réadmhaoin</w:t>
            </w:r>
            <w:proofErr w:type="spellEnd"/>
            <w:r w:rsidRPr="00FF0501">
              <w:rPr>
                <w:rFonts w:ascii="Times New Roman" w:hAnsi="Times New Roman"/>
                <w:color w:val="000000" w:themeColor="text1"/>
                <w:sz w:val="24"/>
              </w:rPr>
              <w:t xml:space="preserve"> infheistíochta a ghineann </w:t>
            </w:r>
            <w:proofErr w:type="spellStart"/>
            <w:r w:rsidRPr="00FF0501">
              <w:rPr>
                <w:rFonts w:ascii="Times New Roman" w:hAnsi="Times New Roman"/>
                <w:color w:val="000000" w:themeColor="text1"/>
                <w:sz w:val="24"/>
              </w:rPr>
              <w:t>cíosanna</w:t>
            </w:r>
            <w:proofErr w:type="spellEnd"/>
            <w:r w:rsidRPr="00FF0501">
              <w:rPr>
                <w:rFonts w:ascii="Times New Roman" w:hAnsi="Times New Roman"/>
                <w:color w:val="000000" w:themeColor="text1"/>
                <w:sz w:val="24"/>
              </w:rPr>
              <w:t xml:space="preserve"> agus a thomhaistear trí úsáid a bhaint as an tsamhail luacha chóir;</w:t>
            </w:r>
          </w:p>
          <w:p w14:paraId="2D8595F3" w14:textId="4A13D1E6" w:rsidR="00706701" w:rsidRPr="00FF0501" w:rsidRDefault="00706701" w:rsidP="00C86126">
            <w:pPr>
              <w:numPr>
                <w:ilvl w:val="0"/>
                <w:numId w:val="33"/>
              </w:numPr>
              <w:autoSpaceDE w:val="0"/>
              <w:autoSpaceDN w:val="0"/>
              <w:adjustRightInd w:val="0"/>
              <w:rPr>
                <w:rFonts w:ascii="Times New Roman" w:hAnsi="Times New Roman"/>
                <w:color w:val="000000" w:themeColor="text1"/>
                <w:sz w:val="24"/>
              </w:rPr>
            </w:pPr>
            <w:r w:rsidRPr="00FF0501">
              <w:rPr>
                <w:rFonts w:ascii="Times New Roman" w:hAnsi="Times New Roman"/>
                <w:color w:val="000000" w:themeColor="text1"/>
                <w:sz w:val="24"/>
              </w:rPr>
              <w:t xml:space="preserve">ioncam ó léasanna oibriúcháin, lena n‑áirítear ioncam cíosa ó </w:t>
            </w:r>
            <w:proofErr w:type="spellStart"/>
            <w:r w:rsidRPr="00FF0501">
              <w:rPr>
                <w:rFonts w:ascii="Times New Roman" w:hAnsi="Times New Roman"/>
                <w:color w:val="000000" w:themeColor="text1"/>
                <w:sz w:val="24"/>
              </w:rPr>
              <w:t>réadmhaoin</w:t>
            </w:r>
            <w:proofErr w:type="spellEnd"/>
            <w:r w:rsidRPr="00FF0501">
              <w:rPr>
                <w:rFonts w:ascii="Times New Roman" w:hAnsi="Times New Roman"/>
                <w:color w:val="000000" w:themeColor="text1"/>
                <w:sz w:val="24"/>
              </w:rPr>
              <w:t xml:space="preserve"> infheistíochta.</w:t>
            </w:r>
          </w:p>
        </w:tc>
      </w:tr>
      <w:tr w:rsidR="00706701" w:rsidRPr="00FF050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FF0501" w:rsidRDefault="00706701" w:rsidP="00C86126">
            <w:pPr>
              <w:keepNext/>
              <w:rPr>
                <w:rFonts w:ascii="Times New Roman" w:hAnsi="Times New Roman"/>
                <w:b/>
                <w:sz w:val="24"/>
                <w:u w:val="single"/>
              </w:rPr>
            </w:pPr>
            <w:r w:rsidRPr="00FF0501">
              <w:rPr>
                <w:rFonts w:ascii="Times New Roman" w:hAnsi="Times New Roman"/>
                <w:b/>
                <w:sz w:val="24"/>
                <w:u w:val="single"/>
              </w:rPr>
              <w:t>Brabúis ó shócmhainní léasaithe (Airgeadas agus oibriúchán)</w:t>
            </w:r>
          </w:p>
          <w:p w14:paraId="2D6DD1F1" w14:textId="77777777" w:rsidR="00706701" w:rsidRPr="00FF0501" w:rsidRDefault="00706701" w:rsidP="00C86126">
            <w:pPr>
              <w:keepNext/>
              <w:rPr>
                <w:rFonts w:ascii="Times New Roman" w:hAnsi="Times New Roman"/>
                <w:color w:val="000000" w:themeColor="text1"/>
                <w:sz w:val="24"/>
              </w:rPr>
            </w:pPr>
            <w:r w:rsidRPr="00FF0501">
              <w:rPr>
                <w:rFonts w:ascii="Times New Roman" w:hAnsi="Times New Roman"/>
                <w:color w:val="000000" w:themeColor="text1"/>
                <w:sz w:val="24"/>
              </w:rPr>
              <w:t>Tuairisceoidh institiúidí an méid seo a leanas:</w:t>
            </w:r>
          </w:p>
          <w:p w14:paraId="691BE117" w14:textId="2D1116E8" w:rsidR="00706701" w:rsidRPr="00FF0501" w:rsidRDefault="00706701" w:rsidP="402EDAAF">
            <w:pPr>
              <w:numPr>
                <w:ilvl w:val="0"/>
                <w:numId w:val="33"/>
              </w:numPr>
              <w:autoSpaceDE w:val="0"/>
              <w:autoSpaceDN w:val="0"/>
              <w:adjustRightInd w:val="0"/>
              <w:rPr>
                <w:rFonts w:ascii="Times New Roman" w:hAnsi="Times New Roman"/>
                <w:color w:val="000000" w:themeColor="text1"/>
                <w:sz w:val="24"/>
              </w:rPr>
            </w:pPr>
            <w:r w:rsidRPr="00FF0501">
              <w:rPr>
                <w:rFonts w:ascii="Times New Roman" w:hAnsi="Times New Roman"/>
                <w:color w:val="000000" w:themeColor="text1"/>
                <w:sz w:val="24"/>
              </w:rPr>
              <w:t xml:space="preserve">na gnóthachain ó mhodhnuithe léasa i gcomhréir le </w:t>
            </w:r>
            <w:proofErr w:type="spellStart"/>
            <w:r w:rsidRPr="00FF0501">
              <w:rPr>
                <w:rFonts w:ascii="Times New Roman" w:hAnsi="Times New Roman"/>
                <w:color w:val="000000" w:themeColor="text1"/>
                <w:sz w:val="24"/>
              </w:rPr>
              <w:t>hIarscríbhinn</w:t>
            </w:r>
            <w:proofErr w:type="spellEnd"/>
            <w:r w:rsidRPr="00FF0501">
              <w:rPr>
                <w:rFonts w:ascii="Times New Roman" w:hAnsi="Times New Roman"/>
                <w:color w:val="000000" w:themeColor="text1"/>
                <w:sz w:val="24"/>
              </w:rPr>
              <w:t xml:space="preserve"> V, Cuid 2, mír 49 de réitigh TF ÚBE;</w:t>
            </w:r>
          </w:p>
          <w:p w14:paraId="5ADA8033" w14:textId="214DF7F8" w:rsidR="00706701" w:rsidRPr="00FF0501" w:rsidRDefault="00706701" w:rsidP="00C86126">
            <w:pPr>
              <w:numPr>
                <w:ilvl w:val="0"/>
                <w:numId w:val="33"/>
              </w:numPr>
              <w:autoSpaceDE w:val="0"/>
              <w:autoSpaceDN w:val="0"/>
              <w:adjustRightInd w:val="0"/>
              <w:rPr>
                <w:rFonts w:ascii="Times New Roman" w:hAnsi="Times New Roman"/>
                <w:color w:val="000000" w:themeColor="text1"/>
                <w:sz w:val="24"/>
              </w:rPr>
            </w:pPr>
            <w:r w:rsidRPr="00FF0501">
              <w:rPr>
                <w:rFonts w:ascii="Times New Roman" w:hAnsi="Times New Roman"/>
                <w:color w:val="000000" w:themeColor="text1"/>
                <w:sz w:val="24"/>
              </w:rPr>
              <w:t xml:space="preserve">an chuid eile d’ioncam oibriúcháin eile (ioncam oibriúcháin eile ) i gcomhréir le </w:t>
            </w:r>
            <w:proofErr w:type="spellStart"/>
            <w:r w:rsidRPr="00FF0501">
              <w:rPr>
                <w:rFonts w:ascii="Times New Roman" w:hAnsi="Times New Roman"/>
                <w:color w:val="000000" w:themeColor="text1"/>
                <w:sz w:val="24"/>
              </w:rPr>
              <w:t>hIarscríbhinn</w:t>
            </w:r>
            <w:proofErr w:type="spellEnd"/>
            <w:r w:rsidRPr="00FF0501">
              <w:rPr>
                <w:rFonts w:ascii="Times New Roman" w:hAnsi="Times New Roman"/>
                <w:color w:val="000000" w:themeColor="text1"/>
                <w:sz w:val="24"/>
              </w:rPr>
              <w:t xml:space="preserve"> V, Cuid 2, mír 314 agus mír 316 de réitigh TF ÚBE, má bhaineann siad le sócmhainní léasaithe.</w:t>
            </w:r>
          </w:p>
        </w:tc>
      </w:tr>
      <w:tr w:rsidR="00706701" w:rsidRPr="00FF050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FF0501" w:rsidRDefault="00706701" w:rsidP="00C86126">
            <w:pPr>
              <w:keepNext/>
              <w:autoSpaceDE w:val="0"/>
              <w:autoSpaceDN w:val="0"/>
              <w:adjustRightInd w:val="0"/>
              <w:rPr>
                <w:rFonts w:ascii="Times New Roman" w:hAnsi="Times New Roman"/>
                <w:b/>
                <w:bCs/>
                <w:sz w:val="24"/>
                <w:u w:val="single"/>
              </w:rPr>
            </w:pPr>
            <w:r w:rsidRPr="00FF0501">
              <w:rPr>
                <w:rFonts w:ascii="Times New Roman" w:hAnsi="Times New Roman"/>
                <w:b/>
                <w:sz w:val="24"/>
                <w:u w:val="single"/>
              </w:rPr>
              <w:t xml:space="preserve">(Speansais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 xml:space="preserve"> (lena n‑áirítear ó shócmhainní léasaithe (Airgeadas agus oibriúchán)))</w:t>
            </w:r>
          </w:p>
          <w:p w14:paraId="6AA3E45C" w14:textId="472EB33E" w:rsidR="00706701" w:rsidRPr="00FF0501" w:rsidRDefault="00706701" w:rsidP="00C86126">
            <w:pPr>
              <w:rPr>
                <w:rFonts w:ascii="Times New Roman" w:hAnsi="Times New Roman"/>
                <w:sz w:val="24"/>
              </w:rPr>
            </w:pPr>
            <w:r w:rsidRPr="00FF0501">
              <w:rPr>
                <w:rFonts w:ascii="Times New Roman" w:hAnsi="Times New Roman"/>
                <w:sz w:val="24"/>
              </w:rPr>
              <w:t xml:space="preserve">Suim na speansas </w:t>
            </w:r>
            <w:proofErr w:type="spellStart"/>
            <w:r w:rsidRPr="00FF0501">
              <w:rPr>
                <w:rFonts w:ascii="Times New Roman" w:hAnsi="Times New Roman"/>
                <w:sz w:val="24"/>
              </w:rPr>
              <w:t>úis</w:t>
            </w:r>
            <w:proofErr w:type="spellEnd"/>
            <w:r w:rsidRPr="00FF0501">
              <w:rPr>
                <w:rFonts w:ascii="Times New Roman" w:hAnsi="Times New Roman"/>
                <w:sz w:val="24"/>
              </w:rPr>
              <w:t xml:space="preserve">, na speansais ó shócmhainní léasaithe seachas speansas </w:t>
            </w:r>
            <w:proofErr w:type="spellStart"/>
            <w:r w:rsidRPr="00FF0501">
              <w:rPr>
                <w:rFonts w:ascii="Times New Roman" w:hAnsi="Times New Roman"/>
                <w:sz w:val="24"/>
              </w:rPr>
              <w:t>úis</w:t>
            </w:r>
            <w:proofErr w:type="spellEnd"/>
            <w:r w:rsidRPr="00FF0501">
              <w:rPr>
                <w:rFonts w:ascii="Times New Roman" w:hAnsi="Times New Roman"/>
                <w:sz w:val="24"/>
              </w:rPr>
              <w:t xml:space="preserve"> agus caillteanais ó shócmhainní léasaithe oibriúcháin.</w:t>
            </w:r>
          </w:p>
        </w:tc>
      </w:tr>
      <w:tr w:rsidR="00706701" w:rsidRPr="00FF050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FF0501" w:rsidRDefault="00706701" w:rsidP="00C86126">
            <w:pPr>
              <w:keepNext/>
              <w:autoSpaceDE w:val="0"/>
              <w:autoSpaceDN w:val="0"/>
              <w:adjustRightInd w:val="0"/>
              <w:rPr>
                <w:rFonts w:ascii="Times New Roman" w:hAnsi="Times New Roman"/>
                <w:b/>
                <w:bCs/>
                <w:sz w:val="24"/>
              </w:rPr>
            </w:pPr>
            <w:r w:rsidRPr="00FF0501">
              <w:rPr>
                <w:rFonts w:ascii="Times New Roman" w:hAnsi="Times New Roman"/>
                <w:b/>
                <w:sz w:val="24"/>
                <w:u w:val="single"/>
              </w:rPr>
              <w:t xml:space="preserve">(Speansais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w:t>
            </w:r>
          </w:p>
          <w:p w14:paraId="344C922F" w14:textId="3760ED23" w:rsidR="00706701" w:rsidRPr="00FF0501" w:rsidRDefault="00706701">
            <w:pPr>
              <w:rPr>
                <w:rFonts w:ascii="Times New Roman" w:hAnsi="Times New Roman"/>
                <w:sz w:val="24"/>
              </w:rPr>
            </w:pPr>
            <w:r w:rsidRPr="00FF0501">
              <w:rPr>
                <w:rFonts w:ascii="Times New Roman" w:hAnsi="Times New Roman"/>
                <w:sz w:val="24"/>
              </w:rPr>
              <w:t xml:space="preserve">Tuairisceoidh institiúidí speansais </w:t>
            </w:r>
            <w:proofErr w:type="spellStart"/>
            <w:r w:rsidRPr="00FF0501">
              <w:rPr>
                <w:rFonts w:ascii="Times New Roman" w:hAnsi="Times New Roman"/>
                <w:sz w:val="24"/>
              </w:rPr>
              <w:t>úis</w:t>
            </w:r>
            <w:proofErr w:type="spellEnd"/>
            <w:r w:rsidRPr="00FF0501">
              <w:rPr>
                <w:rFonts w:ascii="Times New Roman" w:hAnsi="Times New Roman"/>
                <w:sz w:val="24"/>
              </w:rPr>
              <w:t xml:space="preserv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 de réitigh TF ÚBE agus de réir na sonraíochtaí breise ó Iarscríbhinn V, Cuid 2, mír 188, mír 190 agus mír 194ii de réitigh TF ÚBE.</w:t>
            </w:r>
          </w:p>
          <w:p w14:paraId="672B06B8" w14:textId="659F3CAB" w:rsidR="00706701" w:rsidRPr="00FF0501" w:rsidRDefault="00706701" w:rsidP="00C86126">
            <w:pPr>
              <w:rPr>
                <w:rFonts w:ascii="Times New Roman" w:hAnsi="Times New Roman"/>
                <w:sz w:val="24"/>
              </w:rPr>
            </w:pPr>
            <w:r w:rsidRPr="00FF0501">
              <w:rPr>
                <w:rFonts w:ascii="Times New Roman" w:hAnsi="Times New Roman"/>
                <w:sz w:val="24"/>
              </w:rPr>
              <w:t xml:space="preserve">Ní </w:t>
            </w:r>
            <w:proofErr w:type="spellStart"/>
            <w:r w:rsidRPr="00FF0501">
              <w:rPr>
                <w:rFonts w:ascii="Times New Roman" w:hAnsi="Times New Roman"/>
                <w:sz w:val="24"/>
              </w:rPr>
              <w:t>thuairisceofar</w:t>
            </w:r>
            <w:proofErr w:type="spellEnd"/>
            <w:r w:rsidRPr="00FF0501">
              <w:rPr>
                <w:rFonts w:ascii="Times New Roman" w:hAnsi="Times New Roman"/>
                <w:sz w:val="24"/>
              </w:rPr>
              <w:t xml:space="preserve"> anseo na speansais </w:t>
            </w:r>
            <w:proofErr w:type="spellStart"/>
            <w:r w:rsidRPr="00FF0501">
              <w:rPr>
                <w:rFonts w:ascii="Times New Roman" w:hAnsi="Times New Roman"/>
                <w:sz w:val="24"/>
              </w:rPr>
              <w:t>úis</w:t>
            </w:r>
            <w:proofErr w:type="spellEnd"/>
            <w:r w:rsidRPr="00FF0501">
              <w:rPr>
                <w:rFonts w:ascii="Times New Roman" w:hAnsi="Times New Roman"/>
                <w:sz w:val="24"/>
              </w:rPr>
              <w:t xml:space="preserve"> sin atá mar thoradh ar theagmhais riosca oibriúcháin. Ina ionad sin, tuairisceofar iad sa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Seirbhísí (laistigh de ‘Caillteanais iomlána, speansais, forálacha agus tionchair airgeadais eile a eascraíonn as teagmhais riosca oibriúcháin’) i gcomhréir le hAirteagal 314(5) de Rialachán (AE) Uimh. 575/2013.</w:t>
            </w:r>
          </w:p>
        </w:tc>
      </w:tr>
      <w:tr w:rsidR="00706701" w:rsidRPr="00FF050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FF0501" w:rsidRDefault="00706701" w:rsidP="00C86126">
            <w:pPr>
              <w:keepNext/>
              <w:autoSpaceDE w:val="0"/>
              <w:autoSpaceDN w:val="0"/>
              <w:adjustRightInd w:val="0"/>
              <w:rPr>
                <w:rFonts w:ascii="Times New Roman" w:hAnsi="Times New Roman"/>
                <w:bCs/>
                <w:sz w:val="24"/>
                <w:u w:val="single"/>
              </w:rPr>
            </w:pPr>
            <w:r w:rsidRPr="00FF0501">
              <w:rPr>
                <w:rFonts w:ascii="Times New Roman" w:hAnsi="Times New Roman"/>
                <w:b/>
                <w:sz w:val="24"/>
                <w:u w:val="single"/>
              </w:rPr>
              <w:t xml:space="preserve">(Speansais ó shócmhainní léasaithe oibriúcháin seachas speansais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w:t>
            </w:r>
          </w:p>
          <w:p w14:paraId="10725118" w14:textId="571F764A" w:rsidR="00706701" w:rsidRPr="00FF0501" w:rsidRDefault="00706701" w:rsidP="00C86126">
            <w:pPr>
              <w:keepNext/>
              <w:autoSpaceDE w:val="0"/>
              <w:autoSpaceDN w:val="0"/>
              <w:adjustRightInd w:val="0"/>
              <w:rPr>
                <w:rFonts w:ascii="Times New Roman" w:hAnsi="Times New Roman"/>
                <w:sz w:val="24"/>
              </w:rPr>
            </w:pPr>
            <w:r w:rsidRPr="00FF0501">
              <w:rPr>
                <w:rFonts w:ascii="Times New Roman" w:hAnsi="Times New Roman"/>
                <w:sz w:val="24"/>
              </w:rPr>
              <w:t>Suim na speansas lena léirítear dímheas, lagú nó (-) cealú lagaithe le haghaidh sócmhainní léasaithe oibriúcháin agus speansais riaracháin eile a bhaineann le sócmhainní léasaithe, mar a léirítear thíos:</w:t>
            </w:r>
          </w:p>
          <w:p w14:paraId="0C9DC8A2" w14:textId="755E1595" w:rsidR="00706701" w:rsidRPr="00FF0501" w:rsidRDefault="00706701" w:rsidP="3B06A011">
            <w:pPr>
              <w:pStyle w:val="ListParagraph"/>
              <w:numPr>
                <w:ilvl w:val="0"/>
                <w:numId w:val="30"/>
              </w:numPr>
              <w:spacing w:before="0" w:after="0"/>
              <w:rPr>
                <w:rFonts w:ascii="Times New Roman" w:hAnsi="Times New Roman"/>
                <w:sz w:val="24"/>
              </w:rPr>
            </w:pPr>
            <w:r w:rsidRPr="00FF0501">
              <w:rPr>
                <w:rFonts w:ascii="Times New Roman" w:hAnsi="Times New Roman"/>
                <w:b/>
                <w:sz w:val="24"/>
                <w:u w:val="single"/>
              </w:rPr>
              <w:t>(Dímheas sócmhainní léasaithe oibriúcháin):</w:t>
            </w:r>
            <w:r w:rsidRPr="00FF0501">
              <w:rPr>
                <w:rFonts w:ascii="Times New Roman" w:hAnsi="Times New Roman"/>
                <w:b/>
                <w:sz w:val="24"/>
              </w:rPr>
              <w:t xml:space="preserve"> </w:t>
            </w:r>
            <w:r w:rsidRPr="00FF0501">
              <w:rPr>
                <w:rFonts w:ascii="Times New Roman" w:hAnsi="Times New Roman"/>
                <w:sz w:val="24"/>
              </w:rPr>
              <w:t xml:space="preserve">Tuairisceoidh institiúidí na speansais ó shócmhainní léasaithe a léiríonn na speansais dímheasa mar a thuairiscítear i gcomhréir le Caighdeáin Idirnáisiúnta Chuntasaíochta (IAS) 1, mír 102 agus mír 104 ó shócmhainní léasaithe </w:t>
            </w:r>
            <w:r w:rsidRPr="00FF0501">
              <w:rPr>
                <w:rFonts w:ascii="Times New Roman" w:hAnsi="Times New Roman"/>
                <w:sz w:val="24"/>
              </w:rPr>
              <w:lastRenderedPageBreak/>
              <w:t xml:space="preserve">oibriúcháin amháin a bhfuil a n‑ioncam nó a speansais san áireamh i ríomh na comhpháirte </w:t>
            </w:r>
            <w:proofErr w:type="spellStart"/>
            <w:r w:rsidRPr="00FF0501">
              <w:rPr>
                <w:rFonts w:ascii="Times New Roman" w:hAnsi="Times New Roman"/>
                <w:sz w:val="24"/>
              </w:rPr>
              <w:t>úis</w:t>
            </w:r>
            <w:proofErr w:type="spellEnd"/>
            <w:r w:rsidRPr="00FF0501">
              <w:rPr>
                <w:rFonts w:ascii="Times New Roman" w:hAnsi="Times New Roman"/>
                <w:sz w:val="24"/>
              </w:rPr>
              <w:t>.</w:t>
            </w:r>
          </w:p>
          <w:p w14:paraId="1C26AA33" w14:textId="30370F54" w:rsidR="00706701" w:rsidRPr="00FF0501" w:rsidRDefault="00706701" w:rsidP="402EDAAF">
            <w:pPr>
              <w:pStyle w:val="ListParagraph"/>
              <w:numPr>
                <w:ilvl w:val="0"/>
                <w:numId w:val="30"/>
              </w:numPr>
              <w:spacing w:before="0" w:after="0"/>
              <w:rPr>
                <w:rFonts w:ascii="Times New Roman" w:hAnsi="Times New Roman"/>
                <w:strike/>
                <w:sz w:val="24"/>
              </w:rPr>
            </w:pPr>
            <w:r w:rsidRPr="00FF0501">
              <w:rPr>
                <w:rFonts w:ascii="Times New Roman" w:hAnsi="Times New Roman"/>
                <w:b/>
                <w:sz w:val="24"/>
                <w:u w:val="single"/>
              </w:rPr>
              <w:t>(Lagú nó (-) cealú lagaithe sócmhainní léasaithe oibriúcháin:</w:t>
            </w:r>
            <w:r w:rsidRPr="00FF0501">
              <w:rPr>
                <w:rFonts w:ascii="Times New Roman" w:hAnsi="Times New Roman"/>
                <w:b/>
                <w:sz w:val="24"/>
              </w:rPr>
              <w:t xml:space="preserve"> </w:t>
            </w:r>
            <w:r w:rsidRPr="00FF0501">
              <w:rPr>
                <w:rFonts w:ascii="Times New Roman" w:hAnsi="Times New Roman"/>
                <w:sz w:val="24"/>
              </w:rPr>
              <w:t>Tuairisceoidh institiúidí na speansais ó shócmhainní léasaithe oibriúcháin a léiríonn lagú nó cealú lagaithe i gcomhréir le IAS 36, mír 126(a)(b) ó shócmhainní léasaithe oibriúcháin.</w:t>
            </w:r>
          </w:p>
          <w:p w14:paraId="125C149D" w14:textId="335030E3" w:rsidR="00706701" w:rsidRPr="00FF0501" w:rsidRDefault="00706701" w:rsidP="00C86126">
            <w:pPr>
              <w:pStyle w:val="ListParagraph"/>
              <w:keepNext/>
              <w:numPr>
                <w:ilvl w:val="0"/>
                <w:numId w:val="30"/>
              </w:numPr>
              <w:spacing w:before="0" w:after="0"/>
              <w:rPr>
                <w:rFonts w:ascii="Times New Roman" w:hAnsi="Times New Roman"/>
                <w:sz w:val="24"/>
              </w:rPr>
            </w:pPr>
            <w:r w:rsidRPr="00FF0501">
              <w:rPr>
                <w:rFonts w:ascii="Times New Roman" w:hAnsi="Times New Roman"/>
                <w:b/>
                <w:sz w:val="24"/>
                <w:u w:val="single"/>
              </w:rPr>
              <w:t>(Speansais ó léasanna oibriúcháin lena n‑áirítear speansais riaracháin eile a bhaineann le sócmhainní léasaithe oibriúcháin):</w:t>
            </w:r>
            <w:r w:rsidRPr="00FF0501">
              <w:rPr>
                <w:rFonts w:ascii="Times New Roman" w:hAnsi="Times New Roman"/>
                <w:sz w:val="24"/>
              </w:rPr>
              <w:t xml:space="preserve"> Tuairisceoidh institiúidí na speansais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315 de réitigh TF ÚBE a bhaineann le léasanna oibriúcháin, lena léirítear:</w:t>
            </w:r>
          </w:p>
          <w:p w14:paraId="718F7358" w14:textId="75A5342A" w:rsidR="00706701" w:rsidRPr="00FF0501" w:rsidRDefault="00706701" w:rsidP="00706701">
            <w:pPr>
              <w:pStyle w:val="ListParagraph"/>
              <w:numPr>
                <w:ilvl w:val="0"/>
                <w:numId w:val="31"/>
              </w:numPr>
              <w:spacing w:before="0" w:after="0"/>
              <w:ind w:left="1440"/>
              <w:rPr>
                <w:rFonts w:ascii="Times New Roman" w:hAnsi="Times New Roman"/>
                <w:sz w:val="24"/>
              </w:rPr>
            </w:pPr>
            <w:r w:rsidRPr="00FF0501">
              <w:rPr>
                <w:rFonts w:ascii="Times New Roman" w:hAnsi="Times New Roman"/>
                <w:sz w:val="24"/>
              </w:rPr>
              <w:t xml:space="preserve">speansais arna n‑eascairt as athruithe ar an luach cóir i </w:t>
            </w:r>
            <w:proofErr w:type="spellStart"/>
            <w:r w:rsidRPr="00FF0501">
              <w:rPr>
                <w:rFonts w:ascii="Times New Roman" w:hAnsi="Times New Roman"/>
                <w:sz w:val="24"/>
              </w:rPr>
              <w:t>réadmhaoin</w:t>
            </w:r>
            <w:proofErr w:type="spellEnd"/>
            <w:r w:rsidRPr="00FF0501">
              <w:rPr>
                <w:rFonts w:ascii="Times New Roman" w:hAnsi="Times New Roman"/>
                <w:sz w:val="24"/>
              </w:rPr>
              <w:t xml:space="preserve"> infheistíochta a ghineann </w:t>
            </w:r>
            <w:proofErr w:type="spellStart"/>
            <w:r w:rsidRPr="00FF0501">
              <w:rPr>
                <w:rFonts w:ascii="Times New Roman" w:hAnsi="Times New Roman"/>
                <w:sz w:val="24"/>
              </w:rPr>
              <w:t>cíosanna</w:t>
            </w:r>
            <w:proofErr w:type="spellEnd"/>
            <w:r w:rsidRPr="00FF0501">
              <w:rPr>
                <w:rFonts w:ascii="Times New Roman" w:hAnsi="Times New Roman"/>
                <w:sz w:val="24"/>
              </w:rPr>
              <w:t xml:space="preserve"> agus a thomhaistear trí úsáid a bhaint as an tsamhail luacha chóir ó shócmhainní léasaithe oibriúcháin;</w:t>
            </w:r>
          </w:p>
          <w:p w14:paraId="2748EC88" w14:textId="5DCF269E" w:rsidR="00706701" w:rsidRPr="00FF0501" w:rsidRDefault="00706701" w:rsidP="00706701">
            <w:pPr>
              <w:pStyle w:val="ListParagraph"/>
              <w:numPr>
                <w:ilvl w:val="0"/>
                <w:numId w:val="31"/>
              </w:numPr>
              <w:spacing w:before="0" w:after="0"/>
              <w:ind w:left="1440"/>
              <w:rPr>
                <w:rFonts w:ascii="Times New Roman" w:hAnsi="Times New Roman"/>
                <w:sz w:val="24"/>
              </w:rPr>
            </w:pPr>
            <w:r w:rsidRPr="00FF0501">
              <w:rPr>
                <w:rFonts w:ascii="Times New Roman" w:hAnsi="Times New Roman"/>
                <w:sz w:val="24"/>
              </w:rPr>
              <w:t xml:space="preserve">speansais ar léasanna oibriúcháin, lena n‑áirítear speansais oibriúcháin dhíreacha ó </w:t>
            </w:r>
            <w:proofErr w:type="spellStart"/>
            <w:r w:rsidRPr="00FF0501">
              <w:rPr>
                <w:rFonts w:ascii="Times New Roman" w:hAnsi="Times New Roman"/>
                <w:sz w:val="24"/>
              </w:rPr>
              <w:t>réadmhaoin</w:t>
            </w:r>
            <w:proofErr w:type="spellEnd"/>
            <w:r w:rsidRPr="00FF0501">
              <w:rPr>
                <w:rFonts w:ascii="Times New Roman" w:hAnsi="Times New Roman"/>
                <w:sz w:val="24"/>
              </w:rPr>
              <w:t xml:space="preserve"> infheistíochta a ghineann </w:t>
            </w:r>
            <w:proofErr w:type="spellStart"/>
            <w:r w:rsidRPr="00FF0501">
              <w:rPr>
                <w:rFonts w:ascii="Times New Roman" w:hAnsi="Times New Roman"/>
                <w:sz w:val="24"/>
              </w:rPr>
              <w:t>cíosanna</w:t>
            </w:r>
            <w:proofErr w:type="spellEnd"/>
            <w:r w:rsidRPr="00FF0501">
              <w:rPr>
                <w:rFonts w:ascii="Times New Roman" w:hAnsi="Times New Roman"/>
                <w:sz w:val="24"/>
              </w:rPr>
              <w:t>.</w:t>
            </w:r>
          </w:p>
          <w:p w14:paraId="33A6F719" w14:textId="77777777" w:rsidR="00706701" w:rsidRPr="00FF0501" w:rsidRDefault="00706701">
            <w:pPr>
              <w:spacing w:before="0" w:after="0"/>
              <w:ind w:left="708"/>
              <w:rPr>
                <w:rFonts w:ascii="Times New Roman" w:hAnsi="Times New Roman"/>
                <w:sz w:val="24"/>
              </w:rPr>
            </w:pPr>
          </w:p>
          <w:p w14:paraId="27623DD2" w14:textId="17A8CADF" w:rsidR="00706701" w:rsidRPr="00FF0501" w:rsidRDefault="00706701" w:rsidP="009D6499">
            <w:pPr>
              <w:rPr>
                <w:rFonts w:ascii="Times New Roman" w:hAnsi="Times New Roman"/>
                <w:sz w:val="24"/>
              </w:rPr>
            </w:pPr>
            <w:r w:rsidRPr="00FF0501">
              <w:rPr>
                <w:rFonts w:ascii="Times New Roman" w:hAnsi="Times New Roman"/>
                <w:sz w:val="24"/>
              </w:rPr>
              <w:t xml:space="preserve">Ina theannta sin, ba cheart d’institiúidí speansais riaracháin eile ó shócmhainní léasaithe oibriúcháin a thuairisciú anseo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208ix de réitigh TF ÚBE.</w:t>
            </w:r>
          </w:p>
          <w:p w14:paraId="5B3CD38B" w14:textId="2339E1D0" w:rsidR="00706701" w:rsidRPr="00FF0501" w:rsidRDefault="00706701" w:rsidP="00AC6EFA">
            <w:pPr>
              <w:rPr>
                <w:rFonts w:ascii="Times New Roman" w:hAnsi="Times New Roman"/>
                <w:sz w:val="24"/>
              </w:rPr>
            </w:pPr>
            <w:r w:rsidRPr="00FF0501">
              <w:rPr>
                <w:rFonts w:ascii="Times New Roman" w:hAnsi="Times New Roman"/>
                <w:sz w:val="24"/>
              </w:rPr>
              <w:t xml:space="preserve">Ní </w:t>
            </w:r>
            <w:proofErr w:type="spellStart"/>
            <w:r w:rsidRPr="00FF0501">
              <w:rPr>
                <w:rFonts w:ascii="Times New Roman" w:hAnsi="Times New Roman"/>
                <w:sz w:val="24"/>
              </w:rPr>
              <w:t>thuairisceofar</w:t>
            </w:r>
            <w:proofErr w:type="spellEnd"/>
            <w:r w:rsidRPr="00FF0501">
              <w:rPr>
                <w:rFonts w:ascii="Times New Roman" w:hAnsi="Times New Roman"/>
                <w:sz w:val="24"/>
              </w:rPr>
              <w:t xml:space="preserve"> anseo na speansais sin atá mar thoradh ar theagmhais riosca oibriúcháin. Ina ionad sin, tuairisceofar iad sa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Seirbhísí (laistigh de ‘Caillteanais iomlána, speansais, forálacha agus tionchair airgeadais eile a eascraíonn as teagmhais riosca oibriúcháin’) i gcomhréir le hAirteagal 314(5) de Rialachán (AE) Uimh. 575/2013.</w:t>
            </w:r>
          </w:p>
        </w:tc>
      </w:tr>
      <w:tr w:rsidR="00706701" w:rsidRPr="00FF050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FF0501" w:rsidRDefault="00706701" w:rsidP="00AC6EFA">
            <w:pPr>
              <w:keepNext/>
              <w:rPr>
                <w:rFonts w:ascii="Times New Roman" w:hAnsi="Times New Roman"/>
                <w:b/>
                <w:bCs/>
                <w:sz w:val="24"/>
                <w:u w:val="single"/>
              </w:rPr>
            </w:pPr>
            <w:r w:rsidRPr="00FF0501">
              <w:rPr>
                <w:rFonts w:ascii="Times New Roman" w:hAnsi="Times New Roman"/>
                <w:b/>
                <w:sz w:val="24"/>
                <w:u w:val="single"/>
              </w:rPr>
              <w:t>(Caillteanais ó shócmhainní léasaithe oibriúcháin)</w:t>
            </w:r>
          </w:p>
          <w:p w14:paraId="40649E77" w14:textId="77777777" w:rsidR="00706701" w:rsidRPr="00FF0501" w:rsidRDefault="00706701" w:rsidP="00AC6EFA">
            <w:pPr>
              <w:keepNext/>
              <w:rPr>
                <w:rFonts w:ascii="Times New Roman" w:hAnsi="Times New Roman"/>
                <w:sz w:val="24"/>
              </w:rPr>
            </w:pPr>
            <w:r w:rsidRPr="00FF0501">
              <w:rPr>
                <w:rFonts w:ascii="Times New Roman" w:hAnsi="Times New Roman"/>
                <w:sz w:val="24"/>
              </w:rPr>
              <w:t>Tuairisceoidh institiúidí an méid seo a leanas:</w:t>
            </w:r>
          </w:p>
          <w:p w14:paraId="3DA6FBC5" w14:textId="3CB78DA8" w:rsidR="00706701" w:rsidRPr="00FF0501" w:rsidRDefault="00706701" w:rsidP="3B06A011">
            <w:pPr>
              <w:numPr>
                <w:ilvl w:val="0"/>
                <w:numId w:val="34"/>
              </w:numPr>
              <w:rPr>
                <w:rFonts w:ascii="Times New Roman" w:hAnsi="Times New Roman"/>
                <w:sz w:val="24"/>
              </w:rPr>
            </w:pPr>
            <w:r w:rsidRPr="00FF0501">
              <w:rPr>
                <w:rFonts w:ascii="Times New Roman" w:hAnsi="Times New Roman"/>
                <w:sz w:val="24"/>
              </w:rPr>
              <w:t xml:space="preserve">an chuid eile de speansais oibriúcháin eile (Speansais Oibriúcháin Eile.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Alt 29.3, mír 316 de réitigh TF ÚBE, má bhaineann siad le sócmhainní léasaithe oibriúcháin.</w:t>
            </w:r>
          </w:p>
          <w:p w14:paraId="6F639438" w14:textId="7E98AE78" w:rsidR="00706701" w:rsidRPr="00FF0501" w:rsidRDefault="00706701" w:rsidP="00AC6EFA">
            <w:pPr>
              <w:rPr>
                <w:rFonts w:ascii="Times New Roman" w:hAnsi="Times New Roman"/>
                <w:sz w:val="24"/>
              </w:rPr>
            </w:pPr>
            <w:r w:rsidRPr="00FF0501">
              <w:rPr>
                <w:rFonts w:ascii="Times New Roman" w:hAnsi="Times New Roman"/>
                <w:sz w:val="24"/>
              </w:rPr>
              <w:t xml:space="preserve">Ní </w:t>
            </w:r>
            <w:proofErr w:type="spellStart"/>
            <w:r w:rsidRPr="00FF0501">
              <w:rPr>
                <w:rFonts w:ascii="Times New Roman" w:hAnsi="Times New Roman"/>
                <w:sz w:val="24"/>
              </w:rPr>
              <w:t>thuairisceofar</w:t>
            </w:r>
            <w:proofErr w:type="spellEnd"/>
            <w:r w:rsidRPr="00FF0501">
              <w:rPr>
                <w:rFonts w:ascii="Times New Roman" w:hAnsi="Times New Roman"/>
                <w:sz w:val="24"/>
              </w:rPr>
              <w:t xml:space="preserve"> anseo na caillteanais sin atá mar thoradh ar theagmhais riosca oibriúcháin. Ina ionad sin, tuairisceofar iad sa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Seirbhísí (laistigh de ‘Caillteanais iomlána, speansais, forálacha agus tionchair airgeadais eile a eascraíonn as teagmhais riosca oibriúcháin’) i gcomhréir le hAirteagal 314(5) de Rialachán (AE) Uimh. 575/2013.</w:t>
            </w:r>
          </w:p>
        </w:tc>
      </w:tr>
      <w:tr w:rsidR="00706701" w:rsidRPr="00FF050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FF0501" w:rsidRDefault="00706701" w:rsidP="00AC6EFA">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Comhpháirt sócmhainne</w:t>
            </w:r>
          </w:p>
          <w:p w14:paraId="394E55B5" w14:textId="426A1D7E" w:rsidR="00706701" w:rsidRPr="00FF0501" w:rsidRDefault="00706701" w:rsidP="00AC6EFA">
            <w:pPr>
              <w:autoSpaceDE w:val="0"/>
              <w:autoSpaceDN w:val="0"/>
              <w:adjustRightInd w:val="0"/>
              <w:jc w:val="left"/>
              <w:rPr>
                <w:rFonts w:ascii="Times New Roman" w:hAnsi="Times New Roman"/>
                <w:color w:val="000000" w:themeColor="text1"/>
                <w:sz w:val="24"/>
              </w:rPr>
            </w:pPr>
            <w:r w:rsidRPr="00FF0501">
              <w:rPr>
                <w:rFonts w:ascii="Times New Roman" w:hAnsi="Times New Roman"/>
                <w:sz w:val="24"/>
              </w:rPr>
              <w:t xml:space="preserve">Ríomhfar an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sócmhainne (AC) i gcomhréir le hAirteagal 314(2) de Rialachán (AE) Uimh. 575/2013.</w:t>
            </w:r>
          </w:p>
        </w:tc>
      </w:tr>
      <w:tr w:rsidR="00706701" w:rsidRPr="00FF050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FF0501" w:rsidRDefault="00706701" w:rsidP="00AC6EFA">
            <w:pPr>
              <w:keepNext/>
              <w:jc w:val="left"/>
              <w:rPr>
                <w:rFonts w:ascii="Times New Roman" w:hAnsi="Times New Roman"/>
                <w:b/>
                <w:bCs/>
                <w:sz w:val="24"/>
                <w:u w:val="single"/>
              </w:rPr>
            </w:pPr>
            <w:r w:rsidRPr="00FF0501">
              <w:rPr>
                <w:rFonts w:ascii="Times New Roman" w:hAnsi="Times New Roman"/>
                <w:b/>
                <w:sz w:val="24"/>
                <w:u w:val="single"/>
              </w:rPr>
              <w:t>Sócmhainní iomlána</w:t>
            </w:r>
          </w:p>
          <w:p w14:paraId="3A1B8717" w14:textId="7BFA33D3" w:rsidR="00706701" w:rsidRPr="00FF0501" w:rsidRDefault="00706701" w:rsidP="00AC6EFA">
            <w:pPr>
              <w:jc w:val="left"/>
              <w:rPr>
                <w:rFonts w:ascii="Times New Roman" w:hAnsi="Times New Roman"/>
                <w:sz w:val="24"/>
              </w:rPr>
            </w:pPr>
            <w:r w:rsidRPr="00FF0501">
              <w:rPr>
                <w:rFonts w:ascii="Times New Roman" w:hAnsi="Times New Roman"/>
                <w:sz w:val="24"/>
              </w:rPr>
              <w:t xml:space="preserve">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chomhlán iarmhéideanna airgid thirim i </w:t>
            </w:r>
            <w:proofErr w:type="spellStart"/>
            <w:r w:rsidRPr="00FF0501">
              <w:rPr>
                <w:rFonts w:ascii="Times New Roman" w:hAnsi="Times New Roman"/>
                <w:sz w:val="24"/>
              </w:rPr>
              <w:t>mbainc</w:t>
            </w:r>
            <w:proofErr w:type="spellEnd"/>
            <w:r w:rsidRPr="00FF0501">
              <w:rPr>
                <w:rFonts w:ascii="Times New Roman" w:hAnsi="Times New Roman"/>
                <w:sz w:val="24"/>
              </w:rPr>
              <w:t xml:space="preserve"> cheannais agus taiscí </w:t>
            </w:r>
            <w:proofErr w:type="spellStart"/>
            <w:r w:rsidRPr="00FF0501">
              <w:rPr>
                <w:rFonts w:ascii="Times New Roman" w:hAnsi="Times New Roman"/>
                <w:sz w:val="24"/>
              </w:rPr>
              <w:t>prapéilimh</w:t>
            </w:r>
            <w:proofErr w:type="spellEnd"/>
            <w:r w:rsidRPr="00FF0501">
              <w:rPr>
                <w:rFonts w:ascii="Times New Roman" w:hAnsi="Times New Roman"/>
                <w:sz w:val="24"/>
              </w:rPr>
              <w:t xml:space="preserve"> eile, urrúis fiachais, iasachtaí agus </w:t>
            </w:r>
            <w:proofErr w:type="spellStart"/>
            <w:r w:rsidRPr="00FF0501">
              <w:rPr>
                <w:rFonts w:ascii="Times New Roman" w:hAnsi="Times New Roman"/>
                <w:sz w:val="24"/>
              </w:rPr>
              <w:t>airleacain</w:t>
            </w:r>
            <w:proofErr w:type="spellEnd"/>
            <w:r w:rsidRPr="00FF0501">
              <w:rPr>
                <w:rFonts w:ascii="Times New Roman" w:hAnsi="Times New Roman"/>
                <w:sz w:val="24"/>
              </w:rPr>
              <w:t xml:space="preserve"> chomh maith le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díorthach agus sócmhainní atá faoi réir léasanna.</w:t>
            </w:r>
          </w:p>
        </w:tc>
      </w:tr>
      <w:tr w:rsidR="00706701" w:rsidRPr="00FF050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FF0501" w:rsidRDefault="00706701" w:rsidP="00AC6EFA">
            <w:pPr>
              <w:keepNext/>
              <w:autoSpaceDE w:val="0"/>
              <w:autoSpaceDN w:val="0"/>
              <w:adjustRightInd w:val="0"/>
              <w:jc w:val="left"/>
              <w:rPr>
                <w:rFonts w:ascii="Times New Roman" w:hAnsi="Times New Roman"/>
                <w:b/>
                <w:bCs/>
                <w:sz w:val="24"/>
              </w:rPr>
            </w:pPr>
            <w:r w:rsidRPr="00FF0501">
              <w:rPr>
                <w:rFonts w:ascii="Times New Roman" w:hAnsi="Times New Roman"/>
                <w:b/>
                <w:sz w:val="24"/>
                <w:u w:val="single"/>
              </w:rPr>
              <w:t xml:space="preserve">Iarmhéideanna airgid i </w:t>
            </w:r>
            <w:proofErr w:type="spellStart"/>
            <w:r w:rsidRPr="00FF0501">
              <w:rPr>
                <w:rFonts w:ascii="Times New Roman" w:hAnsi="Times New Roman"/>
                <w:b/>
                <w:sz w:val="24"/>
                <w:u w:val="single"/>
              </w:rPr>
              <w:t>mbainc</w:t>
            </w:r>
            <w:proofErr w:type="spellEnd"/>
            <w:r w:rsidRPr="00FF0501">
              <w:rPr>
                <w:rFonts w:ascii="Times New Roman" w:hAnsi="Times New Roman"/>
                <w:b/>
                <w:sz w:val="24"/>
                <w:u w:val="single"/>
              </w:rPr>
              <w:t xml:space="preserve"> cheannais agus i dtaiscí </w:t>
            </w:r>
            <w:proofErr w:type="spellStart"/>
            <w:r w:rsidRPr="00FF0501">
              <w:rPr>
                <w:rFonts w:ascii="Times New Roman" w:hAnsi="Times New Roman"/>
                <w:b/>
                <w:sz w:val="24"/>
                <w:u w:val="single"/>
              </w:rPr>
              <w:t>prapéilimh</w:t>
            </w:r>
            <w:proofErr w:type="spellEnd"/>
            <w:r w:rsidRPr="00FF0501">
              <w:rPr>
                <w:rFonts w:ascii="Times New Roman" w:hAnsi="Times New Roman"/>
                <w:b/>
                <w:sz w:val="24"/>
                <w:u w:val="single"/>
              </w:rPr>
              <w:t xml:space="preserve"> eile</w:t>
            </w:r>
          </w:p>
          <w:p w14:paraId="4188D5D9" w14:textId="48A329AD" w:rsidR="00706701" w:rsidRPr="00FF0501" w:rsidRDefault="00706701" w:rsidP="00AC6EFA">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chomhlán na n‑iarmhéideanna airgid thirim i </w:t>
            </w:r>
            <w:proofErr w:type="spellStart"/>
            <w:r w:rsidRPr="00FF0501">
              <w:rPr>
                <w:rFonts w:ascii="Times New Roman" w:hAnsi="Times New Roman"/>
                <w:sz w:val="24"/>
              </w:rPr>
              <w:t>mbainc</w:t>
            </w:r>
            <w:proofErr w:type="spellEnd"/>
            <w:r w:rsidRPr="00FF0501">
              <w:rPr>
                <w:rFonts w:ascii="Times New Roman" w:hAnsi="Times New Roman"/>
                <w:sz w:val="24"/>
              </w:rPr>
              <w:t xml:space="preserve"> cheannais agus i dtaiscí </w:t>
            </w:r>
            <w:proofErr w:type="spellStart"/>
            <w:r w:rsidRPr="00FF0501">
              <w:rPr>
                <w:rFonts w:ascii="Times New Roman" w:hAnsi="Times New Roman"/>
                <w:sz w:val="24"/>
              </w:rPr>
              <w:t>prapéilimh</w:t>
            </w:r>
            <w:proofErr w:type="spellEnd"/>
            <w:r w:rsidRPr="00FF0501">
              <w:rPr>
                <w:rFonts w:ascii="Times New Roman" w:hAnsi="Times New Roman"/>
                <w:sz w:val="24"/>
              </w:rPr>
              <w:t xml:space="preserve">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2 agus mír 3 de réitigh TF ÚBE.</w:t>
            </w:r>
          </w:p>
        </w:tc>
      </w:tr>
      <w:tr w:rsidR="00706701" w:rsidRPr="00FF050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FF0501" w:rsidRDefault="00706701" w:rsidP="00AC6EFA">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Urrúis fiachais</w:t>
            </w:r>
          </w:p>
          <w:p w14:paraId="2C34543A" w14:textId="013B8A5A" w:rsidR="00706701" w:rsidRPr="00FF0501" w:rsidRDefault="00706701" w:rsidP="3B06A011">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chomhlán na n‑urrús fiachais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1, mír 31 agus mír 34 de réitigh TF ÚBE.  </w:t>
            </w:r>
          </w:p>
        </w:tc>
      </w:tr>
      <w:tr w:rsidR="00706701" w:rsidRPr="00FF050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FF0501" w:rsidRDefault="00706701" w:rsidP="00AC6EFA">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 xml:space="preserve">Iasachtaí agus </w:t>
            </w:r>
            <w:proofErr w:type="spellStart"/>
            <w:r w:rsidRPr="00FF0501">
              <w:rPr>
                <w:rFonts w:ascii="Times New Roman" w:hAnsi="Times New Roman"/>
                <w:b/>
                <w:sz w:val="24"/>
                <w:u w:val="single"/>
              </w:rPr>
              <w:t>airleacain</w:t>
            </w:r>
            <w:proofErr w:type="spellEnd"/>
          </w:p>
          <w:p w14:paraId="66A4F90F" w14:textId="3682ADC9" w:rsidR="00706701" w:rsidRPr="00FF0501" w:rsidRDefault="00706701" w:rsidP="00AC6EFA">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chomhlán na n‑iasachtaí agus na n‑airleacan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1, mír 32 agus mír 34 de réitigh TF ÚBE.</w:t>
            </w:r>
          </w:p>
        </w:tc>
      </w:tr>
      <w:tr w:rsidR="00706701" w:rsidRPr="00FF050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FF0501" w:rsidRDefault="00706701">
            <w:pPr>
              <w:jc w:val="center"/>
              <w:rPr>
                <w:rFonts w:ascii="Times New Roman" w:hAnsi="Times New Roman"/>
                <w:sz w:val="24"/>
                <w:highlight w:val="yellow"/>
              </w:rPr>
            </w:pPr>
            <w:r w:rsidRPr="00FF050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FF0501" w:rsidRDefault="00706701" w:rsidP="00AC6EFA">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Díorthaigh</w:t>
            </w:r>
          </w:p>
          <w:p w14:paraId="47BBB2C1" w14:textId="4E51CCFD" w:rsidR="00706701" w:rsidRPr="00FF0501" w:rsidRDefault="00706701" w:rsidP="00AC6EFA">
            <w:pPr>
              <w:autoSpaceDE w:val="0"/>
              <w:autoSpaceDN w:val="0"/>
              <w:adjustRightInd w:val="0"/>
              <w:jc w:val="left"/>
              <w:rPr>
                <w:rFonts w:ascii="Times New Roman" w:hAnsi="Times New Roman"/>
                <w:sz w:val="24"/>
              </w:rPr>
            </w:pPr>
            <w:r w:rsidRPr="00FF0501">
              <w:rPr>
                <w:rFonts w:ascii="Times New Roman" w:hAnsi="Times New Roman"/>
                <w:sz w:val="24"/>
              </w:rPr>
              <w:t xml:space="preserve">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na ndíorthach atá i gcuntasaíocht trádála agus fálaithe.</w:t>
            </w:r>
          </w:p>
        </w:tc>
      </w:tr>
      <w:tr w:rsidR="00706701" w:rsidRPr="00FF050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FF0501" w:rsidRDefault="00706701" w:rsidP="00AC6EFA">
            <w:pPr>
              <w:keepNext/>
              <w:autoSpaceDE w:val="0"/>
              <w:autoSpaceDN w:val="0"/>
              <w:adjustRightInd w:val="0"/>
              <w:jc w:val="left"/>
              <w:rPr>
                <w:rFonts w:ascii="Times New Roman" w:hAnsi="Times New Roman"/>
                <w:sz w:val="24"/>
                <w:u w:val="single"/>
              </w:rPr>
            </w:pPr>
            <w:r w:rsidRPr="00FF0501">
              <w:rPr>
                <w:rFonts w:ascii="Times New Roman" w:hAnsi="Times New Roman"/>
                <w:b/>
                <w:sz w:val="24"/>
                <w:u w:val="single"/>
              </w:rPr>
              <w:t>Fálú trádála agus eacnamaíoch</w:t>
            </w:r>
          </w:p>
          <w:p w14:paraId="19E4F11B" w14:textId="7C3CDC20" w:rsidR="00706701" w:rsidRPr="00FF0501" w:rsidRDefault="00706701" w:rsidP="00AC6EFA">
            <w:pPr>
              <w:autoSpaceDE w:val="0"/>
              <w:autoSpaceDN w:val="0"/>
              <w:adjustRightInd w:val="0"/>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na ndíorthach fálaithe trádála agus eacnamaíoch mar a thuairiscítear i gcomhréir le IFRS 9 Aguisín A nó faoi NGAAP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1, mír 17 agus mír 27 de réitigh TF ÚBE, fad is a ghin díorthaigh mar sin ús nó sreafaí comhchosúla le linn na bliana airgeadais a aithníodh mar ioncam </w:t>
            </w:r>
            <w:proofErr w:type="spellStart"/>
            <w:r w:rsidRPr="00FF0501">
              <w:rPr>
                <w:rFonts w:ascii="Times New Roman" w:hAnsi="Times New Roman"/>
                <w:sz w:val="24"/>
              </w:rPr>
              <w:t>úis</w:t>
            </w:r>
            <w:proofErr w:type="spellEnd"/>
            <w:r w:rsidRPr="00FF0501">
              <w:rPr>
                <w:rFonts w:ascii="Times New Roman" w:hAnsi="Times New Roman"/>
                <w:sz w:val="24"/>
              </w:rPr>
              <w:t xml:space="preserve"> nó speansais </w:t>
            </w:r>
            <w:proofErr w:type="spellStart"/>
            <w:r w:rsidRPr="00FF0501">
              <w:rPr>
                <w:rFonts w:ascii="Times New Roman" w:hAnsi="Times New Roman"/>
                <w:sz w:val="24"/>
              </w:rPr>
              <w:t>úis</w:t>
            </w:r>
            <w:proofErr w:type="spellEnd"/>
            <w:r w:rsidRPr="00FF0501">
              <w:rPr>
                <w:rFonts w:ascii="Times New Roman" w:hAnsi="Times New Roman"/>
                <w:sz w:val="24"/>
              </w:rPr>
              <w:t>.</w:t>
            </w:r>
          </w:p>
        </w:tc>
      </w:tr>
      <w:tr w:rsidR="00706701" w:rsidRPr="00FF050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Cuntasaíocht fálaithe</w:t>
            </w:r>
          </w:p>
          <w:p w14:paraId="7F517CA2" w14:textId="574313CE" w:rsidR="00706701" w:rsidRPr="00FF0501" w:rsidRDefault="00706701" w:rsidP="00816707">
            <w:pPr>
              <w:autoSpaceDE w:val="0"/>
              <w:autoSpaceDN w:val="0"/>
              <w:adjustRightInd w:val="0"/>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na ndíorthach cuntasaíochta fálaithe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1, mír 22 agus mír 27 de réitigh TF ÚBE, má ghin díorthaigh mar sin ús nó sreafaí comhchosúla a aithníodh mar ioncam </w:t>
            </w:r>
            <w:proofErr w:type="spellStart"/>
            <w:r w:rsidRPr="00FF0501">
              <w:rPr>
                <w:rFonts w:ascii="Times New Roman" w:hAnsi="Times New Roman"/>
                <w:sz w:val="24"/>
              </w:rPr>
              <w:t>úis</w:t>
            </w:r>
            <w:proofErr w:type="spellEnd"/>
            <w:r w:rsidRPr="00FF0501">
              <w:rPr>
                <w:rFonts w:ascii="Times New Roman" w:hAnsi="Times New Roman"/>
                <w:sz w:val="24"/>
              </w:rPr>
              <w:t xml:space="preserve"> nó mar speansais </w:t>
            </w:r>
            <w:proofErr w:type="spellStart"/>
            <w:r w:rsidRPr="00FF0501">
              <w:rPr>
                <w:rFonts w:ascii="Times New Roman" w:hAnsi="Times New Roman"/>
                <w:sz w:val="24"/>
              </w:rPr>
              <w:t>úis</w:t>
            </w:r>
            <w:proofErr w:type="spellEnd"/>
            <w:r w:rsidRPr="00FF0501">
              <w:rPr>
                <w:rFonts w:ascii="Times New Roman" w:hAnsi="Times New Roman"/>
                <w:sz w:val="24"/>
              </w:rPr>
              <w:t>.</w:t>
            </w:r>
          </w:p>
        </w:tc>
      </w:tr>
      <w:tr w:rsidR="00706701" w:rsidRPr="00FF050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Sócmhainní atá faoi réir léasanna</w:t>
            </w:r>
          </w:p>
          <w:p w14:paraId="0B5B103E" w14:textId="77777777" w:rsidR="00706701" w:rsidRPr="00FF0501" w:rsidRDefault="00706701" w:rsidP="00816707">
            <w:pPr>
              <w:keepNext/>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suim </w:t>
            </w:r>
            <w:proofErr w:type="spellStart"/>
            <w:r w:rsidRPr="00FF0501">
              <w:rPr>
                <w:rFonts w:ascii="Times New Roman" w:hAnsi="Times New Roman"/>
                <w:sz w:val="24"/>
              </w:rPr>
              <w:t>ghlanluacha</w:t>
            </w:r>
            <w:proofErr w:type="spellEnd"/>
            <w:r w:rsidRPr="00FF0501">
              <w:rPr>
                <w:rFonts w:ascii="Times New Roman" w:hAnsi="Times New Roman"/>
                <w:sz w:val="24"/>
              </w:rPr>
              <w:t xml:space="preserve"> na sócmhainní uile atá faoi réir léasanna lena n‑áirítear an méid seo a leanas:</w:t>
            </w:r>
          </w:p>
          <w:p w14:paraId="3F8AD3D8" w14:textId="1E82C5B0" w:rsidR="00706701" w:rsidRPr="00FF0501" w:rsidRDefault="00706701" w:rsidP="3B06A011">
            <w:pPr>
              <w:numPr>
                <w:ilvl w:val="0"/>
                <w:numId w:val="32"/>
              </w:numPr>
              <w:autoSpaceDE w:val="0"/>
              <w:autoSpaceDN w:val="0"/>
              <w:adjustRightInd w:val="0"/>
              <w:jc w:val="left"/>
              <w:rPr>
                <w:rFonts w:ascii="Times New Roman" w:hAnsi="Times New Roman"/>
                <w:sz w:val="24"/>
              </w:rPr>
            </w:pPr>
            <w:r w:rsidRPr="00FF0501">
              <w:rPr>
                <w:rFonts w:ascii="Times New Roman" w:hAnsi="Times New Roman"/>
                <w:sz w:val="24"/>
              </w:rPr>
              <w:t xml:space="preserve">Gléasra agus trealamh </w:t>
            </w:r>
            <w:proofErr w:type="spellStart"/>
            <w:r w:rsidRPr="00FF0501">
              <w:rPr>
                <w:rFonts w:ascii="Times New Roman" w:hAnsi="Times New Roman"/>
                <w:sz w:val="24"/>
              </w:rPr>
              <w:t>réadmhaoine</w:t>
            </w:r>
            <w:proofErr w:type="spellEnd"/>
            <w:r w:rsidRPr="00FF0501">
              <w:rPr>
                <w:rFonts w:ascii="Times New Roman" w:hAnsi="Times New Roman"/>
                <w:sz w:val="24"/>
              </w:rPr>
              <w:t xml:space="preserve"> i gcomhréir le IAS 16, mír 6 agus mír 29 agus IAS 1 mír 54(a);</w:t>
            </w:r>
          </w:p>
          <w:p w14:paraId="4BEDDD96" w14:textId="2746E3C2" w:rsidR="00706701" w:rsidRPr="00FF0501" w:rsidRDefault="00706701" w:rsidP="3B06A011">
            <w:pPr>
              <w:numPr>
                <w:ilvl w:val="0"/>
                <w:numId w:val="32"/>
              </w:numPr>
              <w:autoSpaceDE w:val="0"/>
              <w:autoSpaceDN w:val="0"/>
              <w:adjustRightInd w:val="0"/>
              <w:jc w:val="left"/>
              <w:rPr>
                <w:rFonts w:ascii="Times New Roman" w:hAnsi="Times New Roman"/>
                <w:sz w:val="24"/>
              </w:rPr>
            </w:pPr>
            <w:proofErr w:type="spellStart"/>
            <w:r w:rsidRPr="00FF0501">
              <w:rPr>
                <w:rFonts w:ascii="Times New Roman" w:hAnsi="Times New Roman"/>
                <w:sz w:val="24"/>
              </w:rPr>
              <w:t>Réadmhaoin</w:t>
            </w:r>
            <w:proofErr w:type="spellEnd"/>
            <w:r w:rsidRPr="00FF0501">
              <w:rPr>
                <w:rFonts w:ascii="Times New Roman" w:hAnsi="Times New Roman"/>
                <w:sz w:val="24"/>
              </w:rPr>
              <w:t xml:space="preserve"> infheistíochta i gcomhréir le IAS 40 mír 5 agus mír 30 agus IAS 1 mír 54(b);</w:t>
            </w:r>
          </w:p>
          <w:p w14:paraId="7F5A8E58" w14:textId="791CFF78" w:rsidR="00706701" w:rsidRPr="00FF0501" w:rsidRDefault="00706701" w:rsidP="3B06A011">
            <w:pPr>
              <w:numPr>
                <w:ilvl w:val="0"/>
                <w:numId w:val="32"/>
              </w:numPr>
              <w:autoSpaceDE w:val="0"/>
              <w:autoSpaceDN w:val="0"/>
              <w:adjustRightInd w:val="0"/>
              <w:jc w:val="left"/>
              <w:rPr>
                <w:rFonts w:ascii="Times New Roman" w:hAnsi="Times New Roman"/>
                <w:sz w:val="24"/>
              </w:rPr>
            </w:pPr>
            <w:r w:rsidRPr="00FF0501">
              <w:rPr>
                <w:rFonts w:ascii="Times New Roman" w:hAnsi="Times New Roman"/>
                <w:sz w:val="24"/>
              </w:rPr>
              <w:t xml:space="preserve">Sócmhainní doláimhsithe eile i gcomhréir le IAS 38, mír 8, mír 118 agus mír 122 chomh maith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303 de réitigh TF ÚBE.</w:t>
            </w:r>
          </w:p>
        </w:tc>
      </w:tr>
      <w:tr w:rsidR="00706701" w:rsidRPr="00FF050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Comhpháirt díbhinne</w:t>
            </w:r>
          </w:p>
          <w:p w14:paraId="4B4463D0" w14:textId="589CD086" w:rsidR="00706701" w:rsidRPr="00FF0501" w:rsidRDefault="00706701" w:rsidP="00816707">
            <w:pPr>
              <w:autoSpaceDE w:val="0"/>
              <w:autoSpaceDN w:val="0"/>
              <w:adjustRightInd w:val="0"/>
              <w:jc w:val="left"/>
              <w:rPr>
                <w:rFonts w:ascii="Times New Roman" w:hAnsi="Times New Roman"/>
                <w:color w:val="000000" w:themeColor="text1"/>
                <w:sz w:val="24"/>
              </w:rPr>
            </w:pPr>
            <w:r w:rsidRPr="00FF0501">
              <w:rPr>
                <w:rFonts w:ascii="Times New Roman" w:hAnsi="Times New Roman"/>
                <w:sz w:val="24"/>
              </w:rPr>
              <w:t xml:space="preserve">Déanfar an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díbhinne (DC) a ríomh i gcomhréir le hAirteagal 314(2) de Rialachán (AE) Uimh. 575/2013.</w:t>
            </w:r>
          </w:p>
        </w:tc>
      </w:tr>
      <w:tr w:rsidR="00706701" w:rsidRPr="00FF050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Ioncam díbhinne</w:t>
            </w:r>
          </w:p>
          <w:p w14:paraId="5A3CA3F0" w14:textId="12F893E0" w:rsidR="00706701" w:rsidRPr="00FF0501" w:rsidRDefault="00706701" w:rsidP="00816707">
            <w:pPr>
              <w:jc w:val="left"/>
              <w:rPr>
                <w:rFonts w:ascii="Times New Roman" w:hAnsi="Times New Roman"/>
                <w:sz w:val="24"/>
              </w:rPr>
            </w:pPr>
            <w:r w:rsidRPr="00FF0501">
              <w:rPr>
                <w:rFonts w:ascii="Times New Roman" w:hAnsi="Times New Roman"/>
                <w:sz w:val="24"/>
              </w:rPr>
              <w:t xml:space="preserve">Tuairisceoidh institiúidí ioncam díbhinne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40 go mír 42 de réitigh TF ÚBE.</w:t>
            </w:r>
          </w:p>
        </w:tc>
      </w:tr>
      <w:tr w:rsidR="00706701" w:rsidRPr="00FF050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FF0501" w:rsidRDefault="00706701">
            <w:pPr>
              <w:jc w:val="center"/>
              <w:rPr>
                <w:rFonts w:ascii="Times New Roman" w:hAnsi="Times New Roman"/>
                <w:b/>
                <w:bCs/>
                <w:sz w:val="24"/>
              </w:rPr>
            </w:pPr>
            <w:r w:rsidRPr="00FF0501">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FF0501" w:rsidRDefault="00706701" w:rsidP="005D3C49">
            <w:pPr>
              <w:pStyle w:val="ListParagraph"/>
              <w:numPr>
                <w:ilvl w:val="0"/>
                <w:numId w:val="42"/>
              </w:numPr>
              <w:ind w:hanging="720"/>
              <w:jc w:val="left"/>
              <w:rPr>
                <w:rFonts w:ascii="Times New Roman" w:hAnsi="Times New Roman"/>
                <w:b/>
                <w:bCs/>
                <w:sz w:val="24"/>
              </w:rPr>
            </w:pPr>
            <w:r w:rsidRPr="00FF0501">
              <w:rPr>
                <w:rFonts w:ascii="Times New Roman" w:hAnsi="Times New Roman"/>
                <w:b/>
                <w:sz w:val="24"/>
              </w:rPr>
              <w:t>Comhpháirt seirbhísí (SC)</w:t>
            </w:r>
          </w:p>
        </w:tc>
      </w:tr>
      <w:tr w:rsidR="00706701" w:rsidRPr="00FF050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FF0501" w:rsidRDefault="00706701">
            <w:pPr>
              <w:jc w:val="center"/>
              <w:rPr>
                <w:rFonts w:ascii="Times New Roman" w:eastAsia="Verdana" w:hAnsi="Times New Roman"/>
                <w:sz w:val="24"/>
              </w:rPr>
            </w:pPr>
            <w:r w:rsidRPr="00FF050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Ioncam oibriúcháin eile</w:t>
            </w:r>
          </w:p>
          <w:p w14:paraId="1DB0DB47" w14:textId="56E6BA92" w:rsidR="00706701" w:rsidRPr="00FF0501" w:rsidRDefault="00706701">
            <w:pPr>
              <w:jc w:val="left"/>
              <w:rPr>
                <w:rFonts w:ascii="Times New Roman" w:hAnsi="Times New Roman"/>
                <w:color w:val="000000" w:themeColor="text1"/>
                <w:sz w:val="24"/>
              </w:rPr>
            </w:pPr>
            <w:r w:rsidRPr="00FF0501">
              <w:rPr>
                <w:rFonts w:ascii="Times New Roman" w:hAnsi="Times New Roman"/>
                <w:color w:val="000000" w:themeColor="text1"/>
                <w:sz w:val="24"/>
              </w:rPr>
              <w:t>Airteagal 314(5) de Rialachán (AE) Uimh. 575/2013.</w:t>
            </w:r>
          </w:p>
          <w:p w14:paraId="2FA21B44" w14:textId="185CC926" w:rsidR="00706701" w:rsidRPr="00FF0501" w:rsidRDefault="00706701" w:rsidP="00816707">
            <w:p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Níor cheart aisghabháil speansas riaracháin a mheas i gcomhréir le hAirteagal 5 den RTS maidir le comhpháirteanna an táscaire gnó atá le forbairt faoi Airteagal 314(9) de Rialachán (AE) Uimh. 575/2013.</w:t>
            </w:r>
          </w:p>
        </w:tc>
      </w:tr>
      <w:tr w:rsidR="00706701" w:rsidRPr="00FF050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FF0501" w:rsidRDefault="00706701" w:rsidP="00816707">
            <w:pPr>
              <w:keepNext/>
              <w:jc w:val="left"/>
              <w:rPr>
                <w:rFonts w:ascii="Times New Roman" w:hAnsi="Times New Roman"/>
                <w:color w:val="000000" w:themeColor="text1"/>
                <w:sz w:val="24"/>
              </w:rPr>
            </w:pPr>
            <w:r w:rsidRPr="00FF0501">
              <w:rPr>
                <w:rFonts w:ascii="Times New Roman" w:hAnsi="Times New Roman"/>
                <w:b/>
                <w:sz w:val="24"/>
                <w:u w:val="single"/>
              </w:rPr>
              <w:t>Ioncam oibriúcháin eile ó chomhaltaí a bhaineann leis an SCI chéanna</w:t>
            </w:r>
          </w:p>
          <w:p w14:paraId="3862B978" w14:textId="3A9D6C9B" w:rsidR="00706701" w:rsidRPr="00FF0501" w:rsidRDefault="00706701" w:rsidP="00816707">
            <w:pPr>
              <w:autoSpaceDE w:val="0"/>
              <w:autoSpaceDN w:val="0"/>
              <w:adjustRightInd w:val="0"/>
              <w:jc w:val="left"/>
              <w:rPr>
                <w:rFonts w:ascii="Times New Roman" w:hAnsi="Times New Roman"/>
                <w:b/>
                <w:bCs/>
                <w:sz w:val="24"/>
                <w:highlight w:val="yellow"/>
                <w:u w:val="single"/>
              </w:rPr>
            </w:pPr>
            <w:r w:rsidRPr="00FF0501">
              <w:rPr>
                <w:rFonts w:ascii="Times New Roman" w:hAnsi="Times New Roman"/>
                <w:color w:val="000000" w:themeColor="text1"/>
                <w:sz w:val="24"/>
              </w:rPr>
              <w:t>Méid an ioncaim oibriúcháin eile a fuarthas ó institiúidí atá ina gcomhaltaí den scéim chosanta institiúideach chéanna i gcomhréir le hAirteagal 314(5) de Rialachán (AE) Uimh. 575/2013.</w:t>
            </w:r>
          </w:p>
        </w:tc>
      </w:tr>
      <w:tr w:rsidR="00706701" w:rsidRPr="00FF050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 xml:space="preserve">Brabús ó shócmhainní </w:t>
            </w:r>
            <w:proofErr w:type="spellStart"/>
            <w:r w:rsidRPr="00FF0501">
              <w:rPr>
                <w:rFonts w:ascii="Times New Roman" w:hAnsi="Times New Roman"/>
                <w:b/>
                <w:sz w:val="24"/>
                <w:u w:val="single"/>
              </w:rPr>
              <w:t>neamhreatha</w:t>
            </w:r>
            <w:proofErr w:type="spellEnd"/>
            <w:r w:rsidRPr="00FF0501">
              <w:rPr>
                <w:rFonts w:ascii="Times New Roman" w:hAnsi="Times New Roman"/>
                <w:b/>
                <w:sz w:val="24"/>
                <w:u w:val="single"/>
              </w:rPr>
              <w:t xml:space="preserve"> agus ó ghrúpaí diúscartha a aicmítear mar shócmhainní agus mar ghrúpaí atá á sealbhú lena ndíol gan bheith cáilithe mar oibríochtaí scortha</w:t>
            </w:r>
          </w:p>
          <w:p w14:paraId="0734D115" w14:textId="22088D70" w:rsidR="00706701" w:rsidRPr="00FF0501" w:rsidRDefault="00706701">
            <w:pPr>
              <w:jc w:val="left"/>
              <w:rPr>
                <w:rFonts w:ascii="Times New Roman" w:hAnsi="Times New Roman"/>
                <w:sz w:val="24"/>
              </w:rPr>
            </w:pPr>
            <w:r w:rsidRPr="00FF0501">
              <w:rPr>
                <w:rFonts w:ascii="Times New Roman" w:hAnsi="Times New Roman"/>
                <w:sz w:val="24"/>
              </w:rPr>
              <w:t xml:space="preserve">Tuairisceoidh institiúidí gnóthachain ó shócmhainní </w:t>
            </w:r>
            <w:proofErr w:type="spellStart"/>
            <w:r w:rsidRPr="00FF0501">
              <w:rPr>
                <w:rFonts w:ascii="Times New Roman" w:hAnsi="Times New Roman"/>
                <w:sz w:val="24"/>
              </w:rPr>
              <w:t>neamhreatha</w:t>
            </w:r>
            <w:proofErr w:type="spellEnd"/>
            <w:r w:rsidRPr="00FF0501">
              <w:rPr>
                <w:rFonts w:ascii="Times New Roman" w:hAnsi="Times New Roman"/>
                <w:sz w:val="24"/>
              </w:rPr>
              <w:t xml:space="preserve"> agus ó ghrúpaí diúscartha a aicmítear mar shócmhainní agus mar ghrúpaí atá á sealbhú lena ndíol nach gcáilíonn mar oibríochtaí scortha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55 de réitigh TF ÚBE.</w:t>
            </w:r>
          </w:p>
          <w:p w14:paraId="5DDC81DA" w14:textId="445C39D2" w:rsidR="00706701" w:rsidRPr="00FF0501" w:rsidRDefault="00706701" w:rsidP="00816707">
            <w:pPr>
              <w:jc w:val="left"/>
              <w:rPr>
                <w:rFonts w:ascii="Times New Roman" w:hAnsi="Times New Roman"/>
                <w:color w:val="000000" w:themeColor="text1"/>
                <w:sz w:val="24"/>
              </w:rPr>
            </w:pPr>
            <w:r w:rsidRPr="00FF0501">
              <w:rPr>
                <w:rFonts w:ascii="Times New Roman" w:hAnsi="Times New Roman"/>
                <w:color w:val="000000" w:themeColor="text1"/>
                <w:sz w:val="24"/>
              </w:rPr>
              <w:t xml:space="preserve">Ní </w:t>
            </w:r>
            <w:proofErr w:type="spellStart"/>
            <w:r w:rsidRPr="00FF0501">
              <w:rPr>
                <w:rFonts w:ascii="Times New Roman" w:hAnsi="Times New Roman"/>
                <w:color w:val="000000" w:themeColor="text1"/>
                <w:sz w:val="24"/>
              </w:rPr>
              <w:t>thuairisceofar</w:t>
            </w:r>
            <w:proofErr w:type="spellEnd"/>
            <w:r w:rsidRPr="00FF0501">
              <w:rPr>
                <w:rFonts w:ascii="Times New Roman" w:hAnsi="Times New Roman"/>
                <w:color w:val="000000" w:themeColor="text1"/>
                <w:sz w:val="24"/>
              </w:rPr>
              <w:t xml:space="preserve"> ach gnóthachain; i gcás caillteanais, caithfear leis an luach mar nialas.</w:t>
            </w:r>
          </w:p>
        </w:tc>
      </w:tr>
      <w:tr w:rsidR="00706701" w:rsidRPr="00FF050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Eile</w:t>
            </w:r>
          </w:p>
          <w:p w14:paraId="3FB1D922" w14:textId="659C47D1" w:rsidR="00706701" w:rsidRPr="00FF0501" w:rsidRDefault="00706701" w:rsidP="00816707">
            <w:pPr>
              <w:keepNext/>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ioncam oibriúcháin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316 de réitigh TF ÚBE, lena léirítear:</w:t>
            </w:r>
          </w:p>
          <w:p w14:paraId="24E3BFED" w14:textId="77777777" w:rsidR="00706701" w:rsidRPr="00FF050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 xml:space="preserve">ioncam ó athruithe ag luach cóir i sócmhainní inláimhsithe arna dtomhas ag baint úsáid as an tsamhail luacha chóir, seachas ioncam ó athruithe ag luach cóir i </w:t>
            </w:r>
            <w:proofErr w:type="spellStart"/>
            <w:r w:rsidRPr="00FF0501">
              <w:rPr>
                <w:rFonts w:ascii="Times New Roman" w:hAnsi="Times New Roman"/>
                <w:color w:val="000000" w:themeColor="text1"/>
                <w:sz w:val="24"/>
              </w:rPr>
              <w:t>réadmhaoin</w:t>
            </w:r>
            <w:proofErr w:type="spellEnd"/>
            <w:r w:rsidRPr="00FF0501">
              <w:rPr>
                <w:rFonts w:ascii="Times New Roman" w:hAnsi="Times New Roman"/>
                <w:color w:val="000000" w:themeColor="text1"/>
                <w:sz w:val="24"/>
              </w:rPr>
              <w:t xml:space="preserve"> infheistíochta a ghineann </w:t>
            </w:r>
            <w:proofErr w:type="spellStart"/>
            <w:r w:rsidRPr="00FF0501">
              <w:rPr>
                <w:rFonts w:ascii="Times New Roman" w:hAnsi="Times New Roman"/>
                <w:color w:val="000000" w:themeColor="text1"/>
                <w:sz w:val="24"/>
              </w:rPr>
              <w:t>cíosanna</w:t>
            </w:r>
            <w:proofErr w:type="spellEnd"/>
            <w:r w:rsidRPr="00FF0501">
              <w:rPr>
                <w:rFonts w:ascii="Times New Roman" w:hAnsi="Times New Roman"/>
                <w:color w:val="000000" w:themeColor="text1"/>
                <w:sz w:val="24"/>
              </w:rPr>
              <w:t xml:space="preserve"> agus a thomhaistear ag baint úsáid as an tsamhail luacha chóir;</w:t>
            </w:r>
          </w:p>
          <w:p w14:paraId="409BFFF4" w14:textId="6ACBBCB8" w:rsidR="00706701" w:rsidRPr="00FF050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FF0501">
              <w:rPr>
                <w:rFonts w:ascii="Times New Roman" w:hAnsi="Times New Roman"/>
                <w:sz w:val="24"/>
              </w:rPr>
              <w:t xml:space="preserve">an chuid eile d’ioncam oibriúcháin eile (Ioncam Oibriúcháin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316 de réitigh TF ÚBE, mura bhfuil baint acu le sócmhainní léasaithe.</w:t>
            </w:r>
          </w:p>
        </w:tc>
      </w:tr>
      <w:tr w:rsidR="00706701" w:rsidRPr="00FF050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(Speansais oibriúcháin eile)</w:t>
            </w:r>
          </w:p>
          <w:p w14:paraId="2BA9FDC2" w14:textId="2513C14D" w:rsidR="00706701" w:rsidRPr="00FF0501" w:rsidRDefault="00706701" w:rsidP="00816707">
            <w:pPr>
              <w:jc w:val="left"/>
              <w:rPr>
                <w:rFonts w:ascii="Times New Roman" w:hAnsi="Times New Roman"/>
                <w:color w:val="000000" w:themeColor="text1"/>
                <w:sz w:val="24"/>
              </w:rPr>
            </w:pPr>
            <w:r w:rsidRPr="00FF0501">
              <w:rPr>
                <w:rFonts w:ascii="Times New Roman" w:hAnsi="Times New Roman"/>
                <w:color w:val="000000" w:themeColor="text1"/>
                <w:sz w:val="24"/>
              </w:rPr>
              <w:t>Airteagal 314(5) de Rialachán (AE) Uimh. 575/2013.</w:t>
            </w:r>
          </w:p>
        </w:tc>
      </w:tr>
      <w:tr w:rsidR="00706701" w:rsidRPr="00FF050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(Speansais oibriúcháin eile ó chomhaltaí a bhaineann leis an SCI chéanna)</w:t>
            </w:r>
          </w:p>
          <w:p w14:paraId="2738750A" w14:textId="01EB7487" w:rsidR="00706701" w:rsidRPr="00FF0501" w:rsidRDefault="00706701" w:rsidP="00816707">
            <w:pPr>
              <w:jc w:val="left"/>
              <w:rPr>
                <w:rFonts w:ascii="Times New Roman" w:hAnsi="Times New Roman"/>
                <w:color w:val="000000" w:themeColor="text1"/>
                <w:sz w:val="24"/>
              </w:rPr>
            </w:pPr>
            <w:r w:rsidRPr="00FF0501">
              <w:rPr>
                <w:rFonts w:ascii="Times New Roman" w:hAnsi="Times New Roman"/>
                <w:color w:val="000000" w:themeColor="text1"/>
                <w:sz w:val="24"/>
              </w:rPr>
              <w:t>Méid na speansas oibriúcháin eile arna n‑íoc le hinstitiúidí atá ina gcomhaltaí den scéim cosanta institiúideach chéanna i gcomhréir le hAirteagal 314(5) de Rialachán (AE) Uimh. 575/2013.</w:t>
            </w:r>
          </w:p>
        </w:tc>
      </w:tr>
      <w:tr w:rsidR="00706701" w:rsidRPr="00FF050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FF0501" w:rsidRDefault="00706701" w:rsidP="00816707">
            <w:pPr>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(Caillteanais, speansais, forálacha agus tionchair airgeadais eile iomlána mar gheall ar theagmhais riosca oibriúcháin)</w:t>
            </w:r>
          </w:p>
          <w:p w14:paraId="330BA647" w14:textId="40E21272" w:rsidR="00706701" w:rsidRPr="00FF0501" w:rsidRDefault="00706701" w:rsidP="00816707">
            <w:pPr>
              <w:autoSpaceDE w:val="0"/>
              <w:autoSpaceDN w:val="0"/>
              <w:adjustRightInd w:val="0"/>
              <w:jc w:val="left"/>
              <w:rPr>
                <w:rFonts w:ascii="Times New Roman" w:hAnsi="Times New Roman"/>
                <w:sz w:val="24"/>
              </w:rPr>
            </w:pPr>
            <w:proofErr w:type="spellStart"/>
            <w:r w:rsidRPr="00FF0501">
              <w:rPr>
                <w:rFonts w:ascii="Times New Roman" w:hAnsi="Times New Roman"/>
                <w:sz w:val="24"/>
              </w:rPr>
              <w:t>Comhfhreagróidh</w:t>
            </w:r>
            <w:proofErr w:type="spellEnd"/>
            <w:r w:rsidRPr="00FF0501">
              <w:rPr>
                <w:rFonts w:ascii="Times New Roman" w:hAnsi="Times New Roman"/>
                <w:sz w:val="24"/>
              </w:rPr>
              <w:t xml:space="preserve"> an méid atá le tuairisciú sa ró seo do shuim na gcaillteanas, na speansas, na bhforálacha agus na dtionchar airgeadais eile go léir a bhaineann le teagmhais riosca oibriúcháin mar a thuairiscítear i ró 0080 de theimpléad C.16.03.</w:t>
            </w:r>
          </w:p>
        </w:tc>
      </w:tr>
      <w:tr w:rsidR="00706701" w:rsidRPr="00FF050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FF0501" w:rsidRDefault="00706701" w:rsidP="00816707">
            <w:pPr>
              <w:keepNext/>
              <w:jc w:val="left"/>
              <w:rPr>
                <w:rFonts w:ascii="Times New Roman" w:hAnsi="Times New Roman"/>
                <w:b/>
                <w:bCs/>
                <w:sz w:val="24"/>
                <w:highlight w:val="yellow"/>
                <w:u w:val="single"/>
              </w:rPr>
            </w:pPr>
            <w:r w:rsidRPr="00FF0501">
              <w:rPr>
                <w:rFonts w:ascii="Times New Roman" w:hAnsi="Times New Roman"/>
                <w:b/>
                <w:sz w:val="24"/>
                <w:u w:val="single"/>
              </w:rPr>
              <w:t xml:space="preserve">(Caillteanais ó shócmhainní </w:t>
            </w:r>
            <w:proofErr w:type="spellStart"/>
            <w:r w:rsidRPr="00FF0501">
              <w:rPr>
                <w:rFonts w:ascii="Times New Roman" w:hAnsi="Times New Roman"/>
                <w:b/>
                <w:sz w:val="24"/>
                <w:u w:val="single"/>
              </w:rPr>
              <w:t>neamhreatha</w:t>
            </w:r>
            <w:proofErr w:type="spellEnd"/>
            <w:r w:rsidRPr="00FF0501">
              <w:rPr>
                <w:rFonts w:ascii="Times New Roman" w:hAnsi="Times New Roman"/>
                <w:b/>
                <w:sz w:val="24"/>
                <w:u w:val="single"/>
              </w:rPr>
              <w:t xml:space="preserve"> agus ó ghrúpaí diúscartha a aicmítear mar shócmhainní agus mar ghrúpaí atá á sealbhú lena ndíol nach gcáilíonn mar oibríochtaí scortha)</w:t>
            </w:r>
          </w:p>
          <w:p w14:paraId="67A93594" w14:textId="43CF5A55" w:rsidR="00706701" w:rsidRPr="00FF0501" w:rsidRDefault="00706701" w:rsidP="3B06A011">
            <w:pPr>
              <w:jc w:val="left"/>
              <w:rPr>
                <w:rFonts w:ascii="Times New Roman" w:hAnsi="Times New Roman"/>
                <w:color w:val="000000" w:themeColor="text1"/>
                <w:sz w:val="24"/>
              </w:rPr>
            </w:pPr>
            <w:r w:rsidRPr="00FF0501">
              <w:rPr>
                <w:rFonts w:ascii="Times New Roman" w:hAnsi="Times New Roman"/>
                <w:color w:val="000000" w:themeColor="text1"/>
                <w:sz w:val="24"/>
              </w:rPr>
              <w:t xml:space="preserve">Tuairisceoidh institiúidí caillteanais seachas mar gheall ar theagmhais riosca oibriúcháin ó shócmhainní </w:t>
            </w:r>
            <w:proofErr w:type="spellStart"/>
            <w:r w:rsidRPr="00FF0501">
              <w:rPr>
                <w:rFonts w:ascii="Times New Roman" w:hAnsi="Times New Roman"/>
                <w:color w:val="000000" w:themeColor="text1"/>
                <w:sz w:val="24"/>
              </w:rPr>
              <w:t>neamhreatha</w:t>
            </w:r>
            <w:proofErr w:type="spellEnd"/>
            <w:r w:rsidRPr="00FF0501">
              <w:rPr>
                <w:rFonts w:ascii="Times New Roman" w:hAnsi="Times New Roman"/>
                <w:color w:val="000000" w:themeColor="text1"/>
                <w:sz w:val="24"/>
              </w:rPr>
              <w:t xml:space="preserve"> agus ó ghrúpaí diúscartha a aicmítear mar shócmhainní agus mar ghrúpaí atá á sealbhú lena ndíol nach gcáilíonn mar oibríochtaí scortha i gcomhréir le </w:t>
            </w:r>
            <w:proofErr w:type="spellStart"/>
            <w:r w:rsidRPr="00FF0501">
              <w:rPr>
                <w:rFonts w:ascii="Times New Roman" w:hAnsi="Times New Roman"/>
                <w:color w:val="000000" w:themeColor="text1"/>
                <w:sz w:val="24"/>
              </w:rPr>
              <w:t>hIarscríbhinn</w:t>
            </w:r>
            <w:proofErr w:type="spellEnd"/>
            <w:r w:rsidRPr="00FF0501">
              <w:rPr>
                <w:rFonts w:ascii="Times New Roman" w:hAnsi="Times New Roman"/>
                <w:color w:val="000000" w:themeColor="text1"/>
                <w:sz w:val="24"/>
              </w:rPr>
              <w:t xml:space="preserve"> V, Cuid 2, mír 55 de réitigh TF ÚBE.</w:t>
            </w:r>
          </w:p>
          <w:p w14:paraId="08B1A825" w14:textId="3BEA6A1F" w:rsidR="00706701" w:rsidRPr="00FF0501" w:rsidRDefault="00706701" w:rsidP="00816707">
            <w:pPr>
              <w:jc w:val="left"/>
              <w:rPr>
                <w:rFonts w:ascii="Times New Roman" w:hAnsi="Times New Roman"/>
                <w:color w:val="000000" w:themeColor="text1"/>
                <w:sz w:val="24"/>
              </w:rPr>
            </w:pPr>
            <w:r w:rsidRPr="00FF0501">
              <w:rPr>
                <w:rFonts w:ascii="Times New Roman" w:hAnsi="Times New Roman"/>
                <w:color w:val="000000" w:themeColor="text1"/>
                <w:sz w:val="24"/>
              </w:rPr>
              <w:t xml:space="preserve">Ní </w:t>
            </w:r>
            <w:proofErr w:type="spellStart"/>
            <w:r w:rsidRPr="00FF0501">
              <w:rPr>
                <w:rFonts w:ascii="Times New Roman" w:hAnsi="Times New Roman"/>
                <w:color w:val="000000" w:themeColor="text1"/>
                <w:sz w:val="24"/>
              </w:rPr>
              <w:t>thuairisceofar</w:t>
            </w:r>
            <w:proofErr w:type="spellEnd"/>
            <w:r w:rsidRPr="00FF0501">
              <w:rPr>
                <w:rFonts w:ascii="Times New Roman" w:hAnsi="Times New Roman"/>
                <w:color w:val="000000" w:themeColor="text1"/>
                <w:sz w:val="24"/>
              </w:rPr>
              <w:t xml:space="preserve"> ach caillteanais; i gcás gnóthachain, caithfear leis an luach mar nialas chun críche an ró seo.</w:t>
            </w:r>
          </w:p>
        </w:tc>
      </w:tr>
      <w:tr w:rsidR="00706701" w:rsidRPr="00FF050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(Eile)</w:t>
            </w:r>
          </w:p>
          <w:p w14:paraId="3FBA99EF" w14:textId="2B023A68" w:rsidR="00706701" w:rsidRPr="00FF0501" w:rsidRDefault="00706701" w:rsidP="00816707">
            <w:pPr>
              <w:keepNext/>
              <w:jc w:val="left"/>
              <w:rPr>
                <w:rFonts w:ascii="Times New Roman" w:hAnsi="Times New Roman"/>
                <w:sz w:val="24"/>
              </w:rPr>
            </w:pPr>
            <w:r w:rsidRPr="00FF0501">
              <w:rPr>
                <w:rFonts w:ascii="Times New Roman" w:hAnsi="Times New Roman"/>
                <w:sz w:val="24"/>
              </w:rPr>
              <w:t xml:space="preserve">Tuairisceoidh institiúidí speansais oibriúcháin eile seachas mar gheall ar theagmhais riosca oibriúcháin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316 de réitigh TF ÚBE a léiríonn:</w:t>
            </w:r>
          </w:p>
          <w:p w14:paraId="74B0437B" w14:textId="77777777" w:rsidR="00706701" w:rsidRPr="00FF0501" w:rsidRDefault="00706701" w:rsidP="3B06A011">
            <w:pPr>
              <w:numPr>
                <w:ilvl w:val="0"/>
                <w:numId w:val="35"/>
              </w:numPr>
              <w:autoSpaceDE w:val="0"/>
              <w:autoSpaceDN w:val="0"/>
              <w:adjustRightInd w:val="0"/>
              <w:jc w:val="left"/>
              <w:rPr>
                <w:rFonts w:ascii="Times New Roman" w:hAnsi="Times New Roman"/>
                <w:sz w:val="24"/>
              </w:rPr>
            </w:pPr>
            <w:r w:rsidRPr="00FF0501">
              <w:rPr>
                <w:rFonts w:ascii="Times New Roman" w:hAnsi="Times New Roman"/>
                <w:sz w:val="24"/>
              </w:rPr>
              <w:t xml:space="preserve">speansais ó athruithe ag luach cóir i sócmhainní inláimhsithe arna dtomhas ag baint úsáid as an tsamhail luacha chóir, seachas speansais ó athruithe ag luach cóir i </w:t>
            </w:r>
            <w:proofErr w:type="spellStart"/>
            <w:r w:rsidRPr="00FF0501">
              <w:rPr>
                <w:rFonts w:ascii="Times New Roman" w:hAnsi="Times New Roman"/>
                <w:sz w:val="24"/>
              </w:rPr>
              <w:t>réadmhaoin</w:t>
            </w:r>
            <w:proofErr w:type="spellEnd"/>
            <w:r w:rsidRPr="00FF0501">
              <w:rPr>
                <w:rFonts w:ascii="Times New Roman" w:hAnsi="Times New Roman"/>
                <w:sz w:val="24"/>
              </w:rPr>
              <w:t xml:space="preserve"> infheistíochta a ghineann </w:t>
            </w:r>
            <w:proofErr w:type="spellStart"/>
            <w:r w:rsidRPr="00FF0501">
              <w:rPr>
                <w:rFonts w:ascii="Times New Roman" w:hAnsi="Times New Roman"/>
                <w:sz w:val="24"/>
              </w:rPr>
              <w:t>cíosanna</w:t>
            </w:r>
            <w:proofErr w:type="spellEnd"/>
            <w:r w:rsidRPr="00FF0501">
              <w:rPr>
                <w:rFonts w:ascii="Times New Roman" w:hAnsi="Times New Roman"/>
                <w:sz w:val="24"/>
              </w:rPr>
              <w:t xml:space="preserve"> agus a thomhaistear ag baint úsáid as an tsamhail luacha chóir ó shócmhainní léasaithe oibriúcháin;</w:t>
            </w:r>
          </w:p>
          <w:p w14:paraId="5D1423D9" w14:textId="07454CC0" w:rsidR="00706701" w:rsidRPr="00FF0501" w:rsidRDefault="00706701" w:rsidP="00816707">
            <w:pPr>
              <w:numPr>
                <w:ilvl w:val="0"/>
                <w:numId w:val="35"/>
              </w:numPr>
              <w:autoSpaceDE w:val="0"/>
              <w:autoSpaceDN w:val="0"/>
              <w:adjustRightInd w:val="0"/>
              <w:jc w:val="left"/>
              <w:rPr>
                <w:rFonts w:ascii="Times New Roman" w:hAnsi="Times New Roman"/>
                <w:sz w:val="24"/>
              </w:rPr>
            </w:pPr>
            <w:r w:rsidRPr="00FF0501">
              <w:rPr>
                <w:rFonts w:ascii="Times New Roman" w:hAnsi="Times New Roman"/>
                <w:sz w:val="24"/>
              </w:rPr>
              <w:t xml:space="preserve">an chuid eile de speansais oibriúcháin eile (Speansais Oibriúcháin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316 de réitigh TF ÚBE, mura bhfuil baint acu le sócmhainní léasaithe.</w:t>
            </w:r>
          </w:p>
        </w:tc>
      </w:tr>
      <w:tr w:rsidR="00706701" w:rsidRPr="00FF050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Comhpháirt ioncaim ó tháillí agus ó choimisiún</w:t>
            </w:r>
          </w:p>
          <w:p w14:paraId="1B909257" w14:textId="089E0B90" w:rsidR="00706701" w:rsidRPr="00FF0501" w:rsidRDefault="00706701" w:rsidP="00816707">
            <w:pPr>
              <w:autoSpaceDE w:val="0"/>
              <w:autoSpaceDN w:val="0"/>
              <w:adjustRightInd w:val="0"/>
              <w:jc w:val="left"/>
              <w:rPr>
                <w:rFonts w:ascii="Times New Roman" w:hAnsi="Times New Roman"/>
                <w:color w:val="000000" w:themeColor="text1"/>
                <w:sz w:val="24"/>
              </w:rPr>
            </w:pPr>
            <w:r w:rsidRPr="00FF0501">
              <w:rPr>
                <w:rFonts w:ascii="Times New Roman" w:hAnsi="Times New Roman"/>
                <w:sz w:val="24"/>
              </w:rPr>
              <w:t>Ríomhfar ioncam ó tháillí agus ó choimisiún i gcomhréir le hAirteagal 314(5) de Rialachán (AE) Uimh. 575/2013.</w:t>
            </w:r>
          </w:p>
        </w:tc>
      </w:tr>
      <w:tr w:rsidR="00706701" w:rsidRPr="00FF050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Ioncam ó tháillí agus ó choimisiún</w:t>
            </w:r>
          </w:p>
          <w:p w14:paraId="11E6C495" w14:textId="0B9B7860" w:rsidR="00706701" w:rsidRPr="00FF0501" w:rsidRDefault="00706701" w:rsidP="3B06A011">
            <w:pPr>
              <w:jc w:val="left"/>
              <w:rPr>
                <w:rFonts w:ascii="Times New Roman" w:hAnsi="Times New Roman"/>
                <w:sz w:val="24"/>
              </w:rPr>
            </w:pPr>
            <w:r w:rsidRPr="00FF0501">
              <w:rPr>
                <w:rFonts w:ascii="Times New Roman" w:hAnsi="Times New Roman"/>
                <w:sz w:val="24"/>
              </w:rPr>
              <w:t xml:space="preserve">Tuairisceoidh institiúidí an t‑ioncam ó tháillí agus ó choimisiúin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281 go mír 284 de réitigh TF ÚBE.</w:t>
            </w:r>
          </w:p>
          <w:p w14:paraId="5D10316A" w14:textId="322E546D" w:rsidR="00706701" w:rsidRPr="00FF0501" w:rsidRDefault="00020A96" w:rsidP="00816707">
            <w:pPr>
              <w:jc w:val="left"/>
              <w:rPr>
                <w:rFonts w:ascii="Times New Roman" w:hAnsi="Times New Roman"/>
                <w:color w:val="000000" w:themeColor="text1"/>
                <w:sz w:val="24"/>
              </w:rPr>
            </w:pPr>
            <w:r w:rsidRPr="00FF0501">
              <w:rPr>
                <w:rFonts w:ascii="Times New Roman" w:hAnsi="Times New Roman"/>
                <w:color w:val="000000" w:themeColor="text1"/>
                <w:sz w:val="24"/>
              </w:rPr>
              <w:t xml:space="preserve">Ba cheart ioncam ó ghníomhaíochtaí coimhdeacha, amhail gníomhaíochtaí TF is gá chun seirbhís airgeadais a fhorghníomhú, a áireamh sa mhír seo freisin, i </w:t>
            </w:r>
            <w:r w:rsidRPr="00FF0501">
              <w:rPr>
                <w:rFonts w:ascii="Times New Roman" w:hAnsi="Times New Roman"/>
                <w:color w:val="000000" w:themeColor="text1"/>
                <w:sz w:val="24"/>
              </w:rPr>
              <w:lastRenderedPageBreak/>
              <w:t>gcomhréir le hAirteagal 7 den RTS atá le forbairt faoi Airteagal 314(9) de Rialachán (AE) 575/2013.</w:t>
            </w:r>
          </w:p>
        </w:tc>
      </w:tr>
      <w:tr w:rsidR="00706701" w:rsidRPr="00FF050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lena n‑áirítear: ó chomhaltaí a bhaineann leis an SCI chéanna</w:t>
            </w:r>
          </w:p>
          <w:p w14:paraId="592F6C4C" w14:textId="3669AD85" w:rsidR="00706701" w:rsidRPr="00FF0501" w:rsidRDefault="00706701" w:rsidP="00816707">
            <w:pPr>
              <w:jc w:val="left"/>
              <w:rPr>
                <w:rFonts w:ascii="Times New Roman" w:hAnsi="Times New Roman"/>
                <w:color w:val="000000" w:themeColor="text1"/>
                <w:sz w:val="24"/>
              </w:rPr>
            </w:pPr>
            <w:r w:rsidRPr="00FF0501">
              <w:rPr>
                <w:rFonts w:ascii="Times New Roman" w:hAnsi="Times New Roman"/>
                <w:color w:val="000000" w:themeColor="text1"/>
                <w:sz w:val="24"/>
              </w:rPr>
              <w:t>An chuid d’ioncam ó tháillí agus ó choimisiún faighte ó institiúidí atá ina gcomhaltaí den scéim chosanta institiúideach chéanna i gcomhréir le hAirteagal 314(5) de Rialachán (AE) Uimh. 575/2013.</w:t>
            </w:r>
          </w:p>
        </w:tc>
      </w:tr>
      <w:tr w:rsidR="00706701" w:rsidRPr="00FF050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(Comhpháirt na speansas ó tháillí agus ó choimisiún)</w:t>
            </w:r>
          </w:p>
          <w:p w14:paraId="1706D87C" w14:textId="0F328B94" w:rsidR="00706701" w:rsidRPr="00FF0501" w:rsidRDefault="00706701" w:rsidP="00816707">
            <w:pPr>
              <w:autoSpaceDE w:val="0"/>
              <w:autoSpaceDN w:val="0"/>
              <w:adjustRightInd w:val="0"/>
              <w:jc w:val="left"/>
              <w:rPr>
                <w:rFonts w:ascii="Times New Roman" w:hAnsi="Times New Roman"/>
                <w:color w:val="000000" w:themeColor="text1"/>
                <w:sz w:val="24"/>
              </w:rPr>
            </w:pPr>
            <w:r w:rsidRPr="00FF0501">
              <w:rPr>
                <w:rFonts w:ascii="Times New Roman" w:hAnsi="Times New Roman"/>
                <w:sz w:val="24"/>
              </w:rPr>
              <w:t>Déanfar speansas ó tháillí agus ó choimisiún a ríomh i gcomhréir le hAirteagal 314(5) de Rialachán (AE) Uimh. 575/2013.</w:t>
            </w:r>
          </w:p>
        </w:tc>
      </w:tr>
      <w:tr w:rsidR="00706701" w:rsidRPr="00FF050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(Speansais ó tháillí agus ó choimisiún)</w:t>
            </w:r>
          </w:p>
          <w:p w14:paraId="1B7A110D" w14:textId="78D5FD23" w:rsidR="00706701" w:rsidRPr="00FF0501" w:rsidRDefault="00706701" w:rsidP="3B06A011">
            <w:pPr>
              <w:jc w:val="left"/>
              <w:rPr>
                <w:rFonts w:ascii="Times New Roman" w:hAnsi="Times New Roman"/>
                <w:sz w:val="24"/>
              </w:rPr>
            </w:pPr>
            <w:r w:rsidRPr="00FF0501">
              <w:rPr>
                <w:rFonts w:ascii="Times New Roman" w:hAnsi="Times New Roman"/>
                <w:sz w:val="24"/>
              </w:rPr>
              <w:t xml:space="preserve">Tuairisceoidh institiúidí speansais ó tháillí agus ó choimisiún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281 go mír 284 de réitigh TF ÚBE.</w:t>
            </w:r>
          </w:p>
          <w:p w14:paraId="7CE7D7C4" w14:textId="21217273" w:rsidR="00706701" w:rsidRPr="00FF0501" w:rsidRDefault="00706701" w:rsidP="00816707">
            <w:pPr>
              <w:rPr>
                <w:rFonts w:ascii="Times New Roman" w:hAnsi="Times New Roman"/>
                <w:sz w:val="24"/>
              </w:rPr>
            </w:pPr>
            <w:r w:rsidRPr="00FF0501">
              <w:rPr>
                <w:rFonts w:ascii="Times New Roman" w:hAnsi="Times New Roman"/>
                <w:color w:val="000000" w:themeColor="text1"/>
                <w:sz w:val="24"/>
              </w:rPr>
              <w:t xml:space="preserve">Ba cheart táillí </w:t>
            </w:r>
            <w:proofErr w:type="spellStart"/>
            <w:r w:rsidRPr="00FF0501">
              <w:rPr>
                <w:rFonts w:ascii="Times New Roman" w:hAnsi="Times New Roman"/>
                <w:color w:val="000000" w:themeColor="text1"/>
                <w:sz w:val="24"/>
              </w:rPr>
              <w:t>seachfhoinsithe</w:t>
            </w:r>
            <w:proofErr w:type="spellEnd"/>
            <w:r w:rsidRPr="00FF0501">
              <w:rPr>
                <w:rFonts w:ascii="Times New Roman" w:hAnsi="Times New Roman"/>
                <w:color w:val="000000" w:themeColor="text1"/>
                <w:sz w:val="24"/>
              </w:rPr>
              <w:t xml:space="preserve"> a íoctar as soláthar seirbhísí airgeadais, arna n‑ionadú ag liosta na ngníomhaíochtaí a léirítear in Airteagal 8, den RTS atá le forbairt faoi Airteagal 314(9) de Rialachán (AE) 575/2013, i gcás ina n‑áirítear iad, faoin gcreat cuntasaíochta feidhmithe faoi speansais riaracháin, i gcomhréir le hAirteagal 16 den RTS luaite, a thuairisciú sa ró seo. Ba cheart speansais ó ghníomhaíochtaí coimhdeacha, amhail gníomhaíochtaí TF is gá chun seirbhís airgeadais a fhorghníomhú, a áireamh sa mhír seo freisin.</w:t>
            </w:r>
          </w:p>
        </w:tc>
      </w:tr>
      <w:tr w:rsidR="00706701" w:rsidRPr="00FF050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FF0501" w:rsidRDefault="00706701" w:rsidP="00816707">
            <w:pPr>
              <w:keepNext/>
              <w:jc w:val="left"/>
              <w:rPr>
                <w:rFonts w:ascii="Times New Roman" w:hAnsi="Times New Roman"/>
                <w:b/>
                <w:bCs/>
                <w:sz w:val="24"/>
                <w:u w:val="single"/>
              </w:rPr>
            </w:pPr>
            <w:r w:rsidRPr="00FF0501">
              <w:rPr>
                <w:rFonts w:ascii="Times New Roman" w:hAnsi="Times New Roman"/>
                <w:b/>
                <w:sz w:val="24"/>
                <w:u w:val="single"/>
              </w:rPr>
              <w:t>(lena n‑áirítear do chomhaltaí a bhaineann leis an SCI céanna)</w:t>
            </w:r>
          </w:p>
          <w:p w14:paraId="166C532F" w14:textId="19E6B593" w:rsidR="00706701" w:rsidRPr="00FF0501" w:rsidRDefault="00706701" w:rsidP="3B06A011">
            <w:pPr>
              <w:jc w:val="left"/>
              <w:rPr>
                <w:rFonts w:ascii="Times New Roman" w:hAnsi="Times New Roman"/>
                <w:color w:val="000000" w:themeColor="text1"/>
                <w:sz w:val="24"/>
              </w:rPr>
            </w:pPr>
            <w:r w:rsidRPr="00FF0501">
              <w:rPr>
                <w:rFonts w:ascii="Times New Roman" w:hAnsi="Times New Roman"/>
                <w:color w:val="000000" w:themeColor="text1"/>
                <w:sz w:val="24"/>
              </w:rPr>
              <w:t>An chuid de speansais táillí agus choimisiúin a íoctar le hinstitiúidí atá ina gcomhaltaí den scéim chosanta institiúideach chéanna i gcomhréir le hAirteagal 314(5) de Rialachán (AE) Uimh. 575/2013.</w:t>
            </w:r>
          </w:p>
        </w:tc>
      </w:tr>
      <w:tr w:rsidR="00706701" w:rsidRPr="00FF050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FF0501" w:rsidRDefault="00706701">
            <w:pPr>
              <w:jc w:val="center"/>
              <w:rPr>
                <w:rFonts w:ascii="Times New Roman" w:hAnsi="Times New Roman"/>
                <w:b/>
                <w:bCs/>
                <w:sz w:val="24"/>
              </w:rPr>
            </w:pPr>
            <w:r w:rsidRPr="00FF050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FF0501" w:rsidRDefault="00706701" w:rsidP="005D3C49">
            <w:pPr>
              <w:pStyle w:val="ListParagraph"/>
              <w:numPr>
                <w:ilvl w:val="0"/>
                <w:numId w:val="42"/>
              </w:numPr>
              <w:ind w:hanging="720"/>
              <w:jc w:val="left"/>
              <w:rPr>
                <w:rFonts w:ascii="Times New Roman" w:hAnsi="Times New Roman"/>
                <w:b/>
                <w:bCs/>
                <w:sz w:val="24"/>
              </w:rPr>
            </w:pPr>
            <w:r w:rsidRPr="00FF0501">
              <w:rPr>
                <w:rFonts w:ascii="Times New Roman" w:hAnsi="Times New Roman"/>
                <w:b/>
                <w:sz w:val="24"/>
              </w:rPr>
              <w:t>Comhpháirt airgeadais (FC)</w:t>
            </w:r>
          </w:p>
        </w:tc>
      </w:tr>
      <w:tr w:rsidR="00706701" w:rsidRPr="00FF050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Comhpháirt an leabhair trádála</w:t>
            </w:r>
          </w:p>
          <w:p w14:paraId="52BBA148" w14:textId="4335F393" w:rsidR="00706701" w:rsidRPr="00FF0501" w:rsidRDefault="00706701" w:rsidP="00816707">
            <w:pPr>
              <w:autoSpaceDE w:val="0"/>
              <w:autoSpaceDN w:val="0"/>
              <w:adjustRightInd w:val="0"/>
              <w:jc w:val="left"/>
              <w:rPr>
                <w:rFonts w:ascii="Times New Roman" w:hAnsi="Times New Roman"/>
                <w:b/>
                <w:bCs/>
                <w:sz w:val="24"/>
                <w:u w:val="single"/>
              </w:rPr>
            </w:pPr>
            <w:r w:rsidRPr="00FF0501">
              <w:rPr>
                <w:rFonts w:ascii="Times New Roman" w:hAnsi="Times New Roman"/>
                <w:color w:val="000000" w:themeColor="text1"/>
                <w:sz w:val="24"/>
              </w:rPr>
              <w:t>Ríomhfar comhpháirt an leabhair trádála i gcomhréir le hAirteagal 314(6) de Rialachán (AE) Uimh. 575/2013.</w:t>
            </w:r>
          </w:p>
        </w:tc>
      </w:tr>
      <w:tr w:rsidR="00706701" w:rsidRPr="00FF050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FF0501" w:rsidRDefault="00706701" w:rsidP="00816707">
            <w:pPr>
              <w:keepNext/>
              <w:autoSpaceDE w:val="0"/>
              <w:autoSpaceDN w:val="0"/>
              <w:adjustRightInd w:val="0"/>
              <w:jc w:val="left"/>
              <w:rPr>
                <w:rFonts w:ascii="Times New Roman" w:hAnsi="Times New Roman"/>
                <w:b/>
                <w:bCs/>
                <w:sz w:val="24"/>
                <w:u w:val="single"/>
              </w:rPr>
            </w:pPr>
            <w:proofErr w:type="spellStart"/>
            <w:r w:rsidRPr="00FF0501">
              <w:rPr>
                <w:rFonts w:ascii="Times New Roman" w:hAnsi="Times New Roman"/>
                <w:b/>
                <w:sz w:val="24"/>
                <w:u w:val="single"/>
              </w:rPr>
              <w:t>Glanbhrabús</w:t>
            </w:r>
            <w:proofErr w:type="spellEnd"/>
            <w:r w:rsidRPr="00FF0501">
              <w:rPr>
                <w:rFonts w:ascii="Times New Roman" w:hAnsi="Times New Roman"/>
                <w:b/>
                <w:sz w:val="24"/>
                <w:u w:val="single"/>
              </w:rPr>
              <w:t xml:space="preserve"> nó glanchaillteanas (-) is infheidhme maidir leis an leabhar trádála</w:t>
            </w:r>
          </w:p>
          <w:p w14:paraId="7DFF44B4" w14:textId="78716B45" w:rsidR="00706701" w:rsidRPr="00FF0501" w:rsidRDefault="00706701" w:rsidP="00816707">
            <w:pPr>
              <w:keepNext/>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 xml:space="preserve">Déanfar an </w:t>
            </w:r>
            <w:proofErr w:type="spellStart"/>
            <w:r w:rsidRPr="00FF0501">
              <w:rPr>
                <w:rFonts w:ascii="Times New Roman" w:hAnsi="Times New Roman"/>
                <w:color w:val="000000" w:themeColor="text1"/>
                <w:sz w:val="24"/>
              </w:rPr>
              <w:t>glanbhrabús</w:t>
            </w:r>
            <w:proofErr w:type="spellEnd"/>
            <w:r w:rsidRPr="00FF0501">
              <w:rPr>
                <w:rFonts w:ascii="Times New Roman" w:hAnsi="Times New Roman"/>
                <w:color w:val="000000" w:themeColor="text1"/>
                <w:sz w:val="24"/>
              </w:rPr>
              <w:t xml:space="preserve"> nó an glanchaillteanas is infheidhme maidir leis an leabhar trádála a ríomh mar shuim na nithe seo a leanas:</w:t>
            </w:r>
          </w:p>
          <w:p w14:paraId="44FBBADB" w14:textId="322D2290" w:rsidR="00706701" w:rsidRPr="00FF050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Gnóthachain nó (-) caillteanais ar shócmhainní agus ar dhliteanais airgeadais arna sealbhú le haghaidh trádáil agus trádáil, glan;</w:t>
            </w:r>
          </w:p>
          <w:p w14:paraId="09B047DE" w14:textId="0CE06CCB" w:rsidR="00706701" w:rsidRPr="00FF050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Gnóthachain nó (-) caillteanais ó chuntasaíocht fálaithe, glan, agus difríochtaí malartaithe [gnóthachan nó (-) caillteanas], glan, a bhaineann leis an leabhar trádála.</w:t>
            </w:r>
          </w:p>
        </w:tc>
      </w:tr>
      <w:tr w:rsidR="00706701" w:rsidRPr="00FF050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Gnóthachain nó (-) caillteanais ar shócmhainní agus ar dhliteanais airgeadais arna sealbhú le haghaidh trádáil nó trádáil, glan</w:t>
            </w:r>
          </w:p>
          <w:p w14:paraId="36FDE244" w14:textId="18BA5FB8" w:rsidR="00706701" w:rsidRPr="00FF0501" w:rsidRDefault="00706701" w:rsidP="00816707">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gnóthachain nó (-) caillteanais ar shócmhainní agus ar dhliteanais airgeadais arna sealbhú le haghaidh trádáil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43 agus mír 46 de réitigh TF ÚBE nó ar shócmhainní agus ar dhliteanais airgeadais trádála i gcomhréir le BAD</w:t>
            </w:r>
            <w:r w:rsidR="00782176" w:rsidRPr="00FF0501">
              <w:rPr>
                <w:rFonts w:ascii="Times New Roman" w:hAnsi="Times New Roman"/>
                <w:sz w:val="24"/>
                <w:vertAlign w:val="superscript"/>
              </w:rPr>
              <w:footnoteReference w:id="5"/>
            </w:r>
            <w:r w:rsidRPr="00FF0501">
              <w:rPr>
                <w:rFonts w:ascii="Times New Roman" w:hAnsi="Times New Roman"/>
                <w:sz w:val="24"/>
              </w:rPr>
              <w:t xml:space="preserve"> </w:t>
            </w:r>
            <w:proofErr w:type="spellStart"/>
            <w:r w:rsidRPr="00FF0501">
              <w:rPr>
                <w:rFonts w:ascii="Times New Roman" w:hAnsi="Times New Roman"/>
                <w:sz w:val="24"/>
              </w:rPr>
              <w:t>airt</w:t>
            </w:r>
            <w:proofErr w:type="spellEnd"/>
            <w:r w:rsidRPr="00FF0501">
              <w:rPr>
                <w:rFonts w:ascii="Times New Roman" w:hAnsi="Times New Roman"/>
                <w:sz w:val="24"/>
              </w:rPr>
              <w:t xml:space="preserve"> 27.Leagan amach ingearach(6).</w:t>
            </w:r>
          </w:p>
        </w:tc>
      </w:tr>
      <w:tr w:rsidR="00706701" w:rsidRPr="00FF050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 xml:space="preserve">Leabhar trádála </w:t>
            </w:r>
            <w:r w:rsidRPr="00FF0501">
              <w:rPr>
                <w:rFonts w:ascii="Times New Roman" w:hAnsi="Times New Roman"/>
                <w:b/>
                <w:bCs/>
                <w:sz w:val="24"/>
                <w:u w:val="single"/>
              </w:rPr>
              <w:t>–</w:t>
            </w:r>
            <w:r w:rsidRPr="00FF0501">
              <w:rPr>
                <w:rFonts w:ascii="Times New Roman" w:hAnsi="Times New Roman"/>
                <w:b/>
                <w:sz w:val="24"/>
                <w:u w:val="single"/>
              </w:rPr>
              <w:t xml:space="preserve"> Gnóthachain nó caillteanais (-) ó chuntasaíocht fálaithe, glan</w:t>
            </w:r>
          </w:p>
          <w:p w14:paraId="63C52B79" w14:textId="088F08BA" w:rsidR="00706701" w:rsidRPr="00FF0501" w:rsidRDefault="00706701">
            <w:pPr>
              <w:autoSpaceDE w:val="0"/>
              <w:autoSpaceDN w:val="0"/>
              <w:adjustRightInd w:val="0"/>
              <w:jc w:val="left"/>
              <w:rPr>
                <w:rFonts w:ascii="Times New Roman" w:hAnsi="Times New Roman"/>
                <w:b/>
                <w:bCs/>
                <w:sz w:val="24"/>
                <w:u w:val="single"/>
              </w:rPr>
            </w:pPr>
            <w:r w:rsidRPr="00FF0501">
              <w:rPr>
                <w:rFonts w:ascii="Times New Roman" w:hAnsi="Times New Roman"/>
                <w:sz w:val="24"/>
              </w:rPr>
              <w:t xml:space="preserve">Ní </w:t>
            </w:r>
            <w:proofErr w:type="spellStart"/>
            <w:r w:rsidRPr="00FF0501">
              <w:rPr>
                <w:rFonts w:ascii="Times New Roman" w:hAnsi="Times New Roman"/>
                <w:sz w:val="24"/>
              </w:rPr>
              <w:t>thuairisceoidh</w:t>
            </w:r>
            <w:proofErr w:type="spellEnd"/>
            <w:r w:rsidRPr="00FF0501">
              <w:rPr>
                <w:rFonts w:ascii="Times New Roman" w:hAnsi="Times New Roman"/>
                <w:sz w:val="24"/>
              </w:rPr>
              <w:t xml:space="preserve"> institiúidí gnóthachain nó caillteanais (-) ó chuntasaíocht fálaithe, glan faoi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an leabhair trádála ach amháin sna himthosca eisceachtúla sin ina n‑úsáidtear cuntasaíocht fálaithe, arna ríomh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47 de réitigh TF ÚBE nó i gcomhréir leis an Treoir Chuntasaíochta, airteagal 8(1)(a), (6), (8) chun sócmhainní agus dliteanais airgeadais arna sealbhú le haghaidh trádáil nó sócmhainní agus dliteanais airgeadais trádála a </w:t>
            </w:r>
            <w:proofErr w:type="spellStart"/>
            <w:r w:rsidRPr="00FF0501">
              <w:rPr>
                <w:rFonts w:ascii="Times New Roman" w:hAnsi="Times New Roman"/>
                <w:sz w:val="24"/>
              </w:rPr>
              <w:t>fhálú</w:t>
            </w:r>
            <w:proofErr w:type="spellEnd"/>
            <w:r w:rsidRPr="00FF0501">
              <w:rPr>
                <w:rFonts w:ascii="Times New Roman" w:hAnsi="Times New Roman"/>
                <w:sz w:val="24"/>
              </w:rPr>
              <w:t xml:space="preserve">. </w:t>
            </w:r>
          </w:p>
        </w:tc>
      </w:tr>
      <w:tr w:rsidR="00706701" w:rsidRPr="00FF050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Leabhar trádála – Difríochtaí malartaithe [gnóthachan nó (-) caillteanas], glan</w:t>
            </w:r>
          </w:p>
          <w:p w14:paraId="5ACB0892" w14:textId="77777777" w:rsidR="00706701" w:rsidRPr="00FF0501" w:rsidRDefault="00706701" w:rsidP="3B06A011">
            <w:pPr>
              <w:autoSpaceDE w:val="0"/>
              <w:autoSpaceDN w:val="0"/>
              <w:adjustRightInd w:val="0"/>
              <w:jc w:val="left"/>
              <w:rPr>
                <w:rFonts w:ascii="Times New Roman" w:hAnsi="Times New Roman"/>
                <w:sz w:val="24"/>
              </w:rPr>
            </w:pPr>
            <w:r w:rsidRPr="00FF0501">
              <w:rPr>
                <w:rFonts w:ascii="Times New Roman" w:hAnsi="Times New Roman"/>
                <w:sz w:val="24"/>
              </w:rPr>
              <w:t xml:space="preserve">Ní </w:t>
            </w:r>
            <w:proofErr w:type="spellStart"/>
            <w:r w:rsidRPr="00FF0501">
              <w:rPr>
                <w:rFonts w:ascii="Times New Roman" w:hAnsi="Times New Roman"/>
                <w:sz w:val="24"/>
              </w:rPr>
              <w:t>thuairisceoidh</w:t>
            </w:r>
            <w:proofErr w:type="spellEnd"/>
            <w:r w:rsidRPr="00FF0501">
              <w:rPr>
                <w:rFonts w:ascii="Times New Roman" w:hAnsi="Times New Roman"/>
                <w:sz w:val="24"/>
              </w:rPr>
              <w:t xml:space="preserve"> institiúidí difríochtaí malartaithe [gnóthachan nó (-) caillteanas], glan, ach amháin i gcás ina dtionscnaíonn difríochtaí mar sin, arna ríomh i gcomhréir le IAS 21.28, 52(a) nó i gcomhréir le BAD Airteagal 39 ó shócmhainní agus ó dhliteanais airgeadais arna sealbhú le haghaidh trádáil nó sócmhainní agus dliteanais airgeadais trádála.</w:t>
            </w:r>
          </w:p>
        </w:tc>
      </w:tr>
      <w:tr w:rsidR="00706701" w:rsidRPr="00FF050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Comhpháirt an leabhair baincéireachta</w:t>
            </w:r>
          </w:p>
          <w:p w14:paraId="146255FE" w14:textId="40F6E39F" w:rsidR="00706701" w:rsidRPr="00FF0501" w:rsidRDefault="00706701" w:rsidP="00816707">
            <w:p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Déanfar comhpháirt an leabhair baincéireachta a ríomh i gcomhréir le hAirteagal 314(6) de Rialachán (AE) Uimh. 575/2013.</w:t>
            </w:r>
          </w:p>
        </w:tc>
      </w:tr>
      <w:tr w:rsidR="00706701" w:rsidRPr="00FF050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FF0501" w:rsidDel="000D7108" w:rsidRDefault="00706701">
            <w:pPr>
              <w:jc w:val="center"/>
              <w:rPr>
                <w:rFonts w:ascii="Times New Roman" w:hAnsi="Times New Roman"/>
                <w:sz w:val="24"/>
              </w:rPr>
            </w:pPr>
            <w:r w:rsidRPr="00FF050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FF0501" w:rsidRDefault="00706701" w:rsidP="00816707">
            <w:pPr>
              <w:keepNext/>
              <w:autoSpaceDE w:val="0"/>
              <w:autoSpaceDN w:val="0"/>
              <w:adjustRightInd w:val="0"/>
              <w:jc w:val="left"/>
              <w:rPr>
                <w:rFonts w:ascii="Times New Roman" w:hAnsi="Times New Roman"/>
                <w:b/>
                <w:bCs/>
                <w:sz w:val="24"/>
                <w:u w:val="single"/>
              </w:rPr>
            </w:pPr>
            <w:proofErr w:type="spellStart"/>
            <w:r w:rsidRPr="00FF0501">
              <w:rPr>
                <w:rFonts w:ascii="Times New Roman" w:hAnsi="Times New Roman"/>
                <w:b/>
                <w:sz w:val="24"/>
                <w:u w:val="single"/>
              </w:rPr>
              <w:t>Glanbhrabús</w:t>
            </w:r>
            <w:proofErr w:type="spellEnd"/>
            <w:r w:rsidRPr="00FF0501">
              <w:rPr>
                <w:rFonts w:ascii="Times New Roman" w:hAnsi="Times New Roman"/>
                <w:b/>
                <w:sz w:val="24"/>
                <w:u w:val="single"/>
              </w:rPr>
              <w:t xml:space="preserve"> nó (-) glanchaillteanas is infheidhme maidir leis an leabhar baincéireachta</w:t>
            </w:r>
          </w:p>
          <w:p w14:paraId="047BD7DA" w14:textId="5BF61DFC" w:rsidR="00706701" w:rsidRPr="00FF0501" w:rsidRDefault="00706701" w:rsidP="00816707">
            <w:pPr>
              <w:keepNext/>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 xml:space="preserve">Déanfar an </w:t>
            </w:r>
            <w:proofErr w:type="spellStart"/>
            <w:r w:rsidRPr="00FF0501">
              <w:rPr>
                <w:rFonts w:ascii="Times New Roman" w:hAnsi="Times New Roman"/>
                <w:color w:val="000000" w:themeColor="text1"/>
                <w:sz w:val="24"/>
              </w:rPr>
              <w:t>glanbhrabús</w:t>
            </w:r>
            <w:proofErr w:type="spellEnd"/>
            <w:r w:rsidRPr="00FF0501">
              <w:rPr>
                <w:rFonts w:ascii="Times New Roman" w:hAnsi="Times New Roman"/>
                <w:color w:val="000000" w:themeColor="text1"/>
                <w:sz w:val="24"/>
              </w:rPr>
              <w:t xml:space="preserve"> nó an glanchaillteanas is infheidhme maidir leis an leabhar baincéireachta a ríomh mar shuim na nithe seo a leanas:</w:t>
            </w:r>
          </w:p>
          <w:p w14:paraId="1E147DDF" w14:textId="0BE9227E" w:rsidR="00706701" w:rsidRPr="00FF050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 xml:space="preserve">Gnóthachain nó (-) caillteanais ar </w:t>
            </w:r>
            <w:proofErr w:type="spellStart"/>
            <w:r w:rsidRPr="00FF0501">
              <w:rPr>
                <w:rFonts w:ascii="Times New Roman" w:hAnsi="Times New Roman"/>
                <w:color w:val="000000" w:themeColor="text1"/>
                <w:sz w:val="24"/>
              </w:rPr>
              <w:t>dhí</w:t>
            </w:r>
            <w:proofErr w:type="spellEnd"/>
            <w:r w:rsidRPr="00FF0501">
              <w:rPr>
                <w:rFonts w:ascii="Times New Roman" w:hAnsi="Times New Roman"/>
                <w:color w:val="000000" w:themeColor="text1"/>
                <w:sz w:val="24"/>
              </w:rPr>
              <w:t>-aithint sócmhainní agus dliteanas airgeadais nach dtomhaistear ag luach cóir trí bhrabús nó caillteanas, glan;</w:t>
            </w:r>
          </w:p>
          <w:p w14:paraId="132D85EB" w14:textId="09DCFC5E" w:rsidR="00706701" w:rsidRPr="00FF0501" w:rsidRDefault="00706701" w:rsidP="3B06A011">
            <w:pPr>
              <w:numPr>
                <w:ilvl w:val="0"/>
                <w:numId w:val="37"/>
              </w:numPr>
              <w:autoSpaceDE w:val="0"/>
              <w:autoSpaceDN w:val="0"/>
              <w:adjustRightInd w:val="0"/>
              <w:jc w:val="left"/>
              <w:rPr>
                <w:rFonts w:ascii="Times New Roman" w:hAnsi="Times New Roman"/>
                <w:sz w:val="24"/>
              </w:rPr>
            </w:pPr>
            <w:r w:rsidRPr="00FF0501">
              <w:rPr>
                <w:rFonts w:ascii="Times New Roman" w:hAnsi="Times New Roman"/>
                <w:color w:val="000000" w:themeColor="text1"/>
                <w:sz w:val="24"/>
              </w:rPr>
              <w:t xml:space="preserve">Gnóthachain nó (-) caillteanais ar shócmhainní airgeadais </w:t>
            </w:r>
            <w:proofErr w:type="spellStart"/>
            <w:r w:rsidRPr="00FF0501">
              <w:rPr>
                <w:rFonts w:ascii="Times New Roman" w:hAnsi="Times New Roman"/>
                <w:color w:val="000000" w:themeColor="text1"/>
                <w:sz w:val="24"/>
              </w:rPr>
              <w:t>neamhthrádála</w:t>
            </w:r>
            <w:proofErr w:type="spellEnd"/>
            <w:r w:rsidRPr="00FF0501">
              <w:rPr>
                <w:rFonts w:ascii="Times New Roman" w:hAnsi="Times New Roman"/>
                <w:color w:val="000000" w:themeColor="text1"/>
                <w:sz w:val="24"/>
              </w:rPr>
              <w:t xml:space="preserve"> ag luach cóir go héigeantach trí bhrabús nó caillteanas, glan;</w:t>
            </w:r>
          </w:p>
          <w:p w14:paraId="54773ACC" w14:textId="7DCA4549" w:rsidR="00706701" w:rsidRPr="00FF050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FF0501">
              <w:rPr>
                <w:rFonts w:ascii="Times New Roman" w:hAnsi="Times New Roman"/>
                <w:color w:val="000000" w:themeColor="text1"/>
                <w:sz w:val="24"/>
              </w:rPr>
              <w:t>Gnóthachain nó (-) caillteanais ar shócmhainní agus ar dhliteanais airgeadais atá ainmnithe ag luach cóir trí bhrabús nó caillteanas, glan;</w:t>
            </w:r>
          </w:p>
          <w:p w14:paraId="7D178750" w14:textId="04FD65E5" w:rsidR="00706701" w:rsidRPr="00FF0501" w:rsidRDefault="00706701" w:rsidP="3B06A011">
            <w:pPr>
              <w:numPr>
                <w:ilvl w:val="0"/>
                <w:numId w:val="37"/>
              </w:numPr>
              <w:autoSpaceDE w:val="0"/>
              <w:autoSpaceDN w:val="0"/>
              <w:adjustRightInd w:val="0"/>
              <w:jc w:val="left"/>
              <w:rPr>
                <w:rFonts w:ascii="Times New Roman" w:hAnsi="Times New Roman"/>
                <w:b/>
                <w:bCs/>
                <w:sz w:val="24"/>
                <w:u w:val="single"/>
              </w:rPr>
            </w:pPr>
            <w:r w:rsidRPr="00FF0501">
              <w:rPr>
                <w:rFonts w:ascii="Times New Roman" w:hAnsi="Times New Roman"/>
                <w:color w:val="000000" w:themeColor="text1"/>
                <w:sz w:val="24"/>
              </w:rPr>
              <w:lastRenderedPageBreak/>
              <w:t xml:space="preserve">Gnóthachain nó (-) caillteanais ó chuntasaíocht fálaithe, </w:t>
            </w:r>
            <w:proofErr w:type="spellStart"/>
            <w:r w:rsidRPr="00FF0501">
              <w:rPr>
                <w:rFonts w:ascii="Times New Roman" w:hAnsi="Times New Roman"/>
                <w:color w:val="000000" w:themeColor="text1"/>
                <w:sz w:val="24"/>
              </w:rPr>
              <w:t>glandifríochtaí</w:t>
            </w:r>
            <w:proofErr w:type="spellEnd"/>
            <w:r w:rsidRPr="00FF0501">
              <w:rPr>
                <w:rFonts w:ascii="Times New Roman" w:hAnsi="Times New Roman"/>
                <w:color w:val="000000" w:themeColor="text1"/>
                <w:sz w:val="24"/>
              </w:rPr>
              <w:t xml:space="preserve"> agus difríochtaí malartaithe [gnóthachan nó (-) caillteanas], glan, a bhaineann leis an leabhar baincéireachta. </w:t>
            </w:r>
          </w:p>
        </w:tc>
      </w:tr>
      <w:tr w:rsidR="00706701" w:rsidRPr="00FF050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FF0501" w:rsidRDefault="00706701">
            <w:pPr>
              <w:jc w:val="center"/>
              <w:rPr>
                <w:rFonts w:ascii="Times New Roman" w:hAnsi="Times New Roman"/>
                <w:sz w:val="24"/>
              </w:rPr>
            </w:pPr>
            <w:r w:rsidRPr="00FF0501">
              <w:rPr>
                <w:rFonts w:ascii="Times New Roman" w:hAnsi="Times New Roman"/>
                <w:sz w:val="24"/>
                <w:lang w:eastAsia="en-GB"/>
              </w:rPr>
              <w:lastRenderedPageBreak/>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 xml:space="preserve">Gnóthachain nó (-) caillteanais ar </w:t>
            </w:r>
            <w:proofErr w:type="spellStart"/>
            <w:r w:rsidRPr="00FF0501">
              <w:rPr>
                <w:rFonts w:ascii="Times New Roman" w:hAnsi="Times New Roman"/>
                <w:b/>
                <w:sz w:val="24"/>
                <w:u w:val="single"/>
              </w:rPr>
              <w:t>dhí</w:t>
            </w:r>
            <w:proofErr w:type="spellEnd"/>
            <w:r w:rsidRPr="00FF0501">
              <w:rPr>
                <w:rFonts w:ascii="Times New Roman" w:hAnsi="Times New Roman"/>
                <w:b/>
                <w:sz w:val="24"/>
                <w:u w:val="single"/>
              </w:rPr>
              <w:t>-aithint sócmhainní agus dliteanas airgeadais nach dtomhaistear ag luach cóir trí bhrabús nó caillteanas, glan</w:t>
            </w:r>
          </w:p>
          <w:p w14:paraId="1804BE4C" w14:textId="5A871311" w:rsidR="00706701" w:rsidRPr="00FF0501" w:rsidRDefault="00706701" w:rsidP="00816707">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gnóthachain nó (-) caillteanais ar </w:t>
            </w:r>
            <w:proofErr w:type="spellStart"/>
            <w:r w:rsidRPr="00FF0501">
              <w:rPr>
                <w:rFonts w:ascii="Times New Roman" w:hAnsi="Times New Roman"/>
                <w:sz w:val="24"/>
              </w:rPr>
              <w:t>dhí</w:t>
            </w:r>
            <w:proofErr w:type="spellEnd"/>
            <w:r w:rsidRPr="00FF0501">
              <w:rPr>
                <w:rFonts w:ascii="Times New Roman" w:hAnsi="Times New Roman"/>
                <w:sz w:val="24"/>
              </w:rPr>
              <w:t xml:space="preserve">-aithint sócmhainní agus dliteanas airgeadais nach dtomhaistear ag luach cóir trí bhrabús nó caillteanas, glan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45 le réitigh TF ÚBE nó le BAD </w:t>
            </w:r>
            <w:proofErr w:type="spellStart"/>
            <w:r w:rsidRPr="00FF0501">
              <w:rPr>
                <w:rFonts w:ascii="Times New Roman" w:hAnsi="Times New Roman"/>
                <w:sz w:val="24"/>
              </w:rPr>
              <w:t>airt</w:t>
            </w:r>
            <w:proofErr w:type="spellEnd"/>
            <w:r w:rsidRPr="00FF0501">
              <w:rPr>
                <w:rFonts w:ascii="Times New Roman" w:hAnsi="Times New Roman"/>
                <w:sz w:val="24"/>
              </w:rPr>
              <w:t>. 27.Leagan amach ingearach(6).</w:t>
            </w:r>
          </w:p>
        </w:tc>
      </w:tr>
      <w:tr w:rsidR="00706701" w:rsidRPr="00FF050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 xml:space="preserve">Gnóthachain nó (-) caillteanais ar shócmhainní airgeadais </w:t>
            </w:r>
            <w:proofErr w:type="spellStart"/>
            <w:r w:rsidRPr="00FF0501">
              <w:rPr>
                <w:rFonts w:ascii="Times New Roman" w:hAnsi="Times New Roman"/>
                <w:b/>
                <w:sz w:val="24"/>
                <w:u w:val="single"/>
              </w:rPr>
              <w:t>neamhthrádála</w:t>
            </w:r>
            <w:proofErr w:type="spellEnd"/>
            <w:r w:rsidRPr="00FF0501">
              <w:rPr>
                <w:rFonts w:ascii="Times New Roman" w:hAnsi="Times New Roman"/>
                <w:b/>
                <w:sz w:val="24"/>
                <w:u w:val="single"/>
              </w:rPr>
              <w:t xml:space="preserve"> ag luach cóir go héigeantach trí bhrabús nó caillteanas, glan</w:t>
            </w:r>
          </w:p>
          <w:p w14:paraId="701ABB48" w14:textId="0AF357E2" w:rsidR="00706701" w:rsidRPr="00FF0501" w:rsidRDefault="00706701" w:rsidP="00816707">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gnóthachain nó (-) caillteanais ar shócmhainní airgeadais </w:t>
            </w:r>
            <w:proofErr w:type="spellStart"/>
            <w:r w:rsidRPr="00FF0501">
              <w:rPr>
                <w:rFonts w:ascii="Times New Roman" w:hAnsi="Times New Roman"/>
                <w:sz w:val="24"/>
              </w:rPr>
              <w:t>neamhthrádála</w:t>
            </w:r>
            <w:proofErr w:type="spellEnd"/>
            <w:r w:rsidRPr="00FF0501">
              <w:rPr>
                <w:rFonts w:ascii="Times New Roman" w:hAnsi="Times New Roman"/>
                <w:sz w:val="24"/>
              </w:rPr>
              <w:t xml:space="preserve"> ag luach cóir go héigeantach trí bhrabús nó caillteanas, glan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46 de réitigh TF ÚBE.</w:t>
            </w:r>
          </w:p>
        </w:tc>
      </w:tr>
      <w:tr w:rsidR="00706701" w:rsidRPr="00FF050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FF0501" w:rsidRDefault="00706701" w:rsidP="00816707">
            <w:pPr>
              <w:keepNext/>
              <w:jc w:val="left"/>
              <w:rPr>
                <w:rFonts w:ascii="Times New Roman" w:hAnsi="Times New Roman"/>
                <w:b/>
                <w:bCs/>
                <w:sz w:val="24"/>
              </w:rPr>
            </w:pPr>
            <w:r w:rsidRPr="00FF0501">
              <w:rPr>
                <w:rFonts w:ascii="Times New Roman" w:hAnsi="Times New Roman"/>
                <w:b/>
                <w:sz w:val="24"/>
                <w:u w:val="single"/>
              </w:rPr>
              <w:t>Gnóthachain nó (-) caillteanais ar shócmhainní agus ar dhliteanais airgeadais atá ainmnithe ag luach cóir trí bhrabús nó caillteanas, glan</w:t>
            </w:r>
          </w:p>
          <w:p w14:paraId="38E43415" w14:textId="347F3160" w:rsidR="00706701" w:rsidRPr="00FF0501" w:rsidRDefault="00706701" w:rsidP="00816707">
            <w:pPr>
              <w:jc w:val="left"/>
              <w:rPr>
                <w:rFonts w:ascii="Times New Roman" w:hAnsi="Times New Roman"/>
                <w:sz w:val="24"/>
              </w:rPr>
            </w:pPr>
            <w:r w:rsidRPr="00FF0501">
              <w:rPr>
                <w:rFonts w:ascii="Times New Roman" w:hAnsi="Times New Roman"/>
                <w:sz w:val="24"/>
              </w:rPr>
              <w:t xml:space="preserve">Tuairisceoidh institiúidí gnóthachain nó (-) caillteanais ar shócmhainní agus ar dhliteanais airgeadais arna n‑ainmniú ag luach cóir trí bhrabús nó caillteanas, glan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44 de réitigh TF ÚBE.</w:t>
            </w:r>
          </w:p>
        </w:tc>
      </w:tr>
      <w:tr w:rsidR="00706701" w:rsidRPr="00FF050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FF0501" w:rsidRDefault="00706701" w:rsidP="00816707">
            <w:pPr>
              <w:keepNext/>
              <w:jc w:val="left"/>
              <w:rPr>
                <w:rFonts w:ascii="Times New Roman" w:hAnsi="Times New Roman"/>
                <w:b/>
                <w:bCs/>
                <w:sz w:val="24"/>
              </w:rPr>
            </w:pPr>
            <w:r w:rsidRPr="00FF0501">
              <w:rPr>
                <w:rFonts w:ascii="Times New Roman" w:hAnsi="Times New Roman"/>
                <w:b/>
                <w:sz w:val="24"/>
                <w:u w:val="single"/>
              </w:rPr>
              <w:t>Leabhar baincéireachta – Gnóthachain nó (-) caillteanais ó chuntasaíocht fálaithe, glan</w:t>
            </w:r>
          </w:p>
          <w:p w14:paraId="2A6D52A9" w14:textId="0E95F32A" w:rsidR="00706701" w:rsidRPr="00FF0501" w:rsidRDefault="00706701" w:rsidP="00816707">
            <w:pPr>
              <w:jc w:val="left"/>
              <w:rPr>
                <w:rFonts w:ascii="Times New Roman" w:eastAsia="Segoe UI" w:hAnsi="Times New Roman"/>
                <w:color w:val="333333"/>
                <w:sz w:val="24"/>
              </w:rPr>
            </w:pPr>
            <w:r w:rsidRPr="00FF0501">
              <w:rPr>
                <w:rFonts w:ascii="Times New Roman" w:hAnsi="Times New Roman"/>
                <w:sz w:val="24"/>
              </w:rPr>
              <w:t xml:space="preserve">Tuairisceoidh institiúidí gnóthachain nó (-) caillteanais ó chuntasaíocht fálaithe, glan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47 de réitigh TF ÚBE nó i gcomhréir leis an Treoir Chuntasaíochta </w:t>
            </w:r>
            <w:proofErr w:type="spellStart"/>
            <w:r w:rsidRPr="00FF0501">
              <w:rPr>
                <w:rFonts w:ascii="Times New Roman" w:hAnsi="Times New Roman"/>
                <w:sz w:val="24"/>
              </w:rPr>
              <w:t>airt</w:t>
            </w:r>
            <w:proofErr w:type="spellEnd"/>
            <w:r w:rsidRPr="00FF0501">
              <w:rPr>
                <w:rFonts w:ascii="Times New Roman" w:hAnsi="Times New Roman"/>
                <w:sz w:val="24"/>
              </w:rPr>
              <w:t>. 8(1)(a), (6), (8), i gcás ina dtionscnaíonn na gnóthachain nó na caillteanais sin ó shócmhainní agus ó dhliteanais airgeadais arna sealbhú sa leabhar baincéireachta.</w:t>
            </w:r>
          </w:p>
        </w:tc>
      </w:tr>
      <w:tr w:rsidR="00706701" w:rsidRPr="00FF050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FF0501" w:rsidRDefault="00706701">
            <w:pPr>
              <w:jc w:val="center"/>
              <w:rPr>
                <w:rFonts w:ascii="Times New Roman" w:hAnsi="Times New Roman"/>
                <w:sz w:val="24"/>
              </w:rPr>
            </w:pPr>
            <w:r w:rsidRPr="00FF0501">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FF0501" w:rsidRDefault="00706701"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Leabhar baincéireachta – Difríochtaí malartaithe [gnóthachan nó (-) caillteanas], glan</w:t>
            </w:r>
          </w:p>
          <w:p w14:paraId="64BD0466" w14:textId="299E4A15" w:rsidR="00706701" w:rsidRPr="00FF0501" w:rsidRDefault="00706701" w:rsidP="00816707">
            <w:pPr>
              <w:autoSpaceDE w:val="0"/>
              <w:autoSpaceDN w:val="0"/>
              <w:adjustRightInd w:val="0"/>
              <w:jc w:val="left"/>
              <w:rPr>
                <w:rFonts w:ascii="Times New Roman" w:hAnsi="Times New Roman"/>
                <w:sz w:val="24"/>
              </w:rPr>
            </w:pPr>
            <w:r w:rsidRPr="00FF0501">
              <w:rPr>
                <w:rFonts w:ascii="Times New Roman" w:hAnsi="Times New Roman"/>
                <w:sz w:val="24"/>
              </w:rPr>
              <w:t xml:space="preserve">Tuairisceoidh institiúidí difríochtaí malartaithe [gnóthachan nó (-) caillteanas], glan, i gcomhréir le IAS 21.28, 52 (a) nó i gcomhréir le BAD </w:t>
            </w:r>
            <w:proofErr w:type="spellStart"/>
            <w:r w:rsidRPr="00FF0501">
              <w:rPr>
                <w:rFonts w:ascii="Times New Roman" w:hAnsi="Times New Roman"/>
                <w:sz w:val="24"/>
              </w:rPr>
              <w:t>airt</w:t>
            </w:r>
            <w:proofErr w:type="spellEnd"/>
            <w:r w:rsidRPr="00FF0501">
              <w:rPr>
                <w:rFonts w:ascii="Times New Roman" w:hAnsi="Times New Roman"/>
                <w:sz w:val="24"/>
              </w:rPr>
              <w:t>. 39, i gcás ina dtionscnaíonn na difríochtaí sin ó shócmhainní agus ó dhliteanais airgeadais arna sealbhú sa leabhar baincéireachta.</w:t>
            </w:r>
          </w:p>
        </w:tc>
      </w:tr>
    </w:tbl>
    <w:p w14:paraId="3BAED557" w14:textId="25A6B242" w:rsidR="00706701" w:rsidRPr="00FF0501" w:rsidRDefault="009D4652" w:rsidP="00816707">
      <w:pPr>
        <w:keepNext/>
        <w:spacing w:before="240" w:after="240"/>
        <w:outlineLvl w:val="1"/>
        <w:rPr>
          <w:rFonts w:ascii="Times New Roman" w:eastAsia="Arial" w:hAnsi="Times New Roman"/>
          <w:b/>
          <w:sz w:val="24"/>
        </w:rPr>
      </w:pPr>
      <w:r w:rsidRPr="00FF0501">
        <w:rPr>
          <w:rFonts w:ascii="Times New Roman" w:hAnsi="Times New Roman"/>
          <w:b/>
          <w:sz w:val="24"/>
        </w:rPr>
        <w:t>C 16.03 Miondealú ar an riosca oibriúcháin (OPR BD)</w:t>
      </w:r>
    </w:p>
    <w:p w14:paraId="0786BD02" w14:textId="083AB539" w:rsidR="005537B7" w:rsidRPr="00FF0501" w:rsidRDefault="005A02FF" w:rsidP="3B06A011">
      <w:pPr>
        <w:spacing w:before="0" w:after="240"/>
        <w:rPr>
          <w:rFonts w:ascii="Times New Roman" w:hAnsi="Times New Roman"/>
          <w:color w:val="000000" w:themeColor="text1"/>
          <w:sz w:val="24"/>
        </w:rPr>
      </w:pPr>
      <w:r w:rsidRPr="00FF0501">
        <w:rPr>
          <w:rStyle w:val="DNEx2"/>
        </w:rPr>
        <w:t xml:space="preserve">141 j </w:t>
      </w:r>
      <w:r w:rsidRPr="00FF0501">
        <w:rPr>
          <w:rFonts w:ascii="Times New Roman" w:hAnsi="Times New Roman"/>
          <w:color w:val="000000" w:themeColor="text1"/>
          <w:sz w:val="24"/>
        </w:rPr>
        <w:t xml:space="preserve">I gcomhréir le hAirteagal 314(5) de Rialachán (AE) Uimh. 575/2013, soláthraítear sa teimpléad seo faisnéis mhionsonraithe maidir le caillteanais, speansais, forálacha agus tionchair airgeadais eile, ó </w:t>
      </w:r>
      <w:proofErr w:type="spellStart"/>
      <w:r w:rsidRPr="00FF0501">
        <w:rPr>
          <w:rFonts w:ascii="Times New Roman" w:hAnsi="Times New Roman"/>
          <w:color w:val="000000" w:themeColor="text1"/>
          <w:sz w:val="24"/>
        </w:rPr>
        <w:t>ghnáthoibríochtaí</w:t>
      </w:r>
      <w:proofErr w:type="spellEnd"/>
      <w:r w:rsidRPr="00FF0501">
        <w:rPr>
          <w:rFonts w:ascii="Times New Roman" w:hAnsi="Times New Roman"/>
          <w:color w:val="000000" w:themeColor="text1"/>
          <w:sz w:val="24"/>
        </w:rPr>
        <w:t xml:space="preserve"> baincéireachta, mar gheall ar theagmhais riosca oibriúcháin a dtugtar cuntas orthu in aon mhír den ráiteas brabúis agus caillteanais. I gcás nach bhfuil na caillteanais, na speansais, na forálacha agus na caillteanais airgeadais eile sin mar thoradh ar theagmhais riosca oibriúcháin, ní dhéanfar iad a ghabháil leis an teimpléad seo agus ina ionad sin tuairisceofar iad i rannóg ILDC de theimpléad C 16.02. Cuirtear na míreanna a thuairiscítear </w:t>
      </w:r>
      <w:r w:rsidRPr="00FF0501">
        <w:rPr>
          <w:rFonts w:ascii="Times New Roman" w:hAnsi="Times New Roman"/>
          <w:color w:val="000000" w:themeColor="text1"/>
          <w:sz w:val="24"/>
        </w:rPr>
        <w:lastRenderedPageBreak/>
        <w:t>anseo isteach i ríomh na speansas oibriúcháin eile i dteimpléad C 16.02 a úsáidtear chun SC an BI a ríomh.</w:t>
      </w:r>
    </w:p>
    <w:p w14:paraId="442B3A41" w14:textId="79CB4E46" w:rsidR="008D04DE" w:rsidRPr="00FF0501" w:rsidRDefault="008D04DE" w:rsidP="3B06A011">
      <w:pPr>
        <w:spacing w:before="0" w:after="240"/>
        <w:rPr>
          <w:rFonts w:ascii="Times New Roman" w:hAnsi="Times New Roman"/>
          <w:sz w:val="24"/>
        </w:rPr>
      </w:pPr>
      <w:r w:rsidRPr="00FF0501">
        <w:rPr>
          <w:rStyle w:val="DNEx2"/>
        </w:rPr>
        <w:t xml:space="preserve">141 </w:t>
      </w:r>
      <w:proofErr w:type="spellStart"/>
      <w:r w:rsidRPr="00FF0501">
        <w:rPr>
          <w:rStyle w:val="DNEx2"/>
        </w:rPr>
        <w:t>ja</w:t>
      </w:r>
      <w:proofErr w:type="spellEnd"/>
      <w:r w:rsidRPr="00FF0501">
        <w:rPr>
          <w:rStyle w:val="DNEx2"/>
        </w:rPr>
        <w:t xml:space="preserve">. </w:t>
      </w:r>
      <w:r w:rsidRPr="00FF0501">
        <w:rPr>
          <w:rFonts w:ascii="Times New Roman" w:hAnsi="Times New Roman"/>
          <w:sz w:val="24"/>
        </w:rPr>
        <w:t xml:space="preserve">De réir colúin, tuairisceoidh institiúidí an luach de réir an chaighdeáin cuntasaíochta is infheidhme do gach ceann de na trí bliana airgeadais dheireanacha. Déanfaidh institiúidí athbhreithniú ar na luachanna cuntasaíochta a thuairiscítear ar bhonn rialta agus, i gcás inarb infheidhme, déanfaidh siad iad sin a choigeartú chun tionchar cumasc, éadálacha agus </w:t>
      </w:r>
      <w:proofErr w:type="spellStart"/>
      <w:r w:rsidRPr="00FF0501">
        <w:rPr>
          <w:rFonts w:ascii="Times New Roman" w:hAnsi="Times New Roman"/>
          <w:sz w:val="24"/>
        </w:rPr>
        <w:t>diúscairtí</w:t>
      </w:r>
      <w:proofErr w:type="spellEnd"/>
      <w:r w:rsidRPr="00FF0501">
        <w:rPr>
          <w:rFonts w:ascii="Times New Roman" w:hAnsi="Times New Roman"/>
          <w:sz w:val="24"/>
        </w:rPr>
        <w:t xml:space="preserve"> a léiriú i gcomhréir le hAirteagal 315(1) agus (2) de Rialachán (AE) Uimh. 575/2013.</w:t>
      </w:r>
    </w:p>
    <w:p w14:paraId="4A051934" w14:textId="729C45E2" w:rsidR="0014735F" w:rsidRPr="00FF0501" w:rsidRDefault="0014735F" w:rsidP="008D04DE">
      <w:pPr>
        <w:spacing w:before="0" w:after="240"/>
        <w:rPr>
          <w:rFonts w:ascii="Times New Roman" w:hAnsi="Times New Roman"/>
          <w:sz w:val="24"/>
        </w:rPr>
      </w:pPr>
      <w:r w:rsidRPr="00FF0501">
        <w:rPr>
          <w:rStyle w:val="DNEx2"/>
        </w:rPr>
        <w:t xml:space="preserve">141 </w:t>
      </w:r>
      <w:proofErr w:type="spellStart"/>
      <w:r w:rsidRPr="00FF0501">
        <w:rPr>
          <w:rStyle w:val="DNEx2"/>
        </w:rPr>
        <w:t>jb</w:t>
      </w:r>
      <w:proofErr w:type="spellEnd"/>
      <w:r w:rsidRPr="00FF0501">
        <w:rPr>
          <w:rStyle w:val="DNEx2"/>
        </w:rPr>
        <w:t xml:space="preserve">. </w:t>
      </w:r>
      <w:r w:rsidRPr="00FF0501">
        <w:rPr>
          <w:rFonts w:ascii="Times New Roman" w:hAnsi="Times New Roman"/>
          <w:sz w:val="24"/>
        </w:rPr>
        <w:t>I gcás ina bhfuil institiúid faoi réir an mhaolaithe dá dtagraítear in Airteagal 314(4) de Rialachán (AE) Uimh. 575/2013, ní áireoidh an institiúid sa teimpléad seo aon fhigiúr ó bhaincéireacht mhiondíola agus/nó ó línte gnó baincéireachta tráchtála, i gcomhréir leis na treoracha do theimpléad C 16.02.</w:t>
      </w:r>
    </w:p>
    <w:p w14:paraId="41A152DD" w14:textId="77777777" w:rsidR="008F173B" w:rsidRPr="00FF0501" w:rsidRDefault="008F173B" w:rsidP="00816707">
      <w:pPr>
        <w:keepNext/>
        <w:spacing w:before="0" w:after="240"/>
        <w:rPr>
          <w:rFonts w:ascii="Times New Roman" w:hAnsi="Times New Roman"/>
          <w:sz w:val="24"/>
          <w:u w:val="single"/>
        </w:rPr>
      </w:pPr>
      <w:r w:rsidRPr="00FF0501">
        <w:rPr>
          <w:rFonts w:ascii="Times New Roman" w:hAnsi="Times New Roman"/>
          <w:sz w:val="24"/>
          <w:u w:val="single"/>
        </w:rPr>
        <w:t>Treoracha a bhaineann le staideanna sonracha: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FF0501" w14:paraId="0B7107E1" w14:textId="77777777" w:rsidTr="3B06A011">
        <w:trPr>
          <w:trHeight w:val="696"/>
        </w:trPr>
        <w:tc>
          <w:tcPr>
            <w:tcW w:w="9209" w:type="dxa"/>
            <w:gridSpan w:val="2"/>
            <w:shd w:val="clear" w:color="auto" w:fill="CCCCCC"/>
          </w:tcPr>
          <w:p w14:paraId="69A21E4B" w14:textId="633881A3" w:rsidR="009F552B" w:rsidRPr="00FF0501" w:rsidRDefault="009F552B">
            <w:pPr>
              <w:autoSpaceDE w:val="0"/>
              <w:autoSpaceDN w:val="0"/>
              <w:adjustRightInd w:val="0"/>
              <w:spacing w:after="0"/>
              <w:rPr>
                <w:rFonts w:ascii="Times New Roman" w:hAnsi="Times New Roman"/>
                <w:b/>
                <w:bCs/>
                <w:sz w:val="24"/>
              </w:rPr>
            </w:pPr>
            <w:r w:rsidRPr="00FF0501">
              <w:rPr>
                <w:rFonts w:ascii="Times New Roman" w:hAnsi="Times New Roman"/>
                <w:b/>
                <w:sz w:val="24"/>
              </w:rPr>
              <w:t xml:space="preserve">Rónna </w:t>
            </w:r>
          </w:p>
        </w:tc>
      </w:tr>
      <w:tr w:rsidR="009F552B" w:rsidRPr="00FF050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FF0501" w:rsidRDefault="004B40A6" w:rsidP="00816707">
            <w:pPr>
              <w:keepNext/>
              <w:jc w:val="left"/>
              <w:rPr>
                <w:rFonts w:ascii="Times New Roman" w:hAnsi="Times New Roman"/>
                <w:b/>
                <w:bCs/>
                <w:sz w:val="24"/>
                <w:u w:val="single"/>
              </w:rPr>
            </w:pPr>
            <w:r w:rsidRPr="00FF0501">
              <w:rPr>
                <w:rFonts w:ascii="Times New Roman" w:hAnsi="Times New Roman"/>
                <w:b/>
                <w:sz w:val="24"/>
                <w:u w:val="single"/>
              </w:rPr>
              <w:t xml:space="preserve">(Speansais </w:t>
            </w:r>
            <w:proofErr w:type="spellStart"/>
            <w:r w:rsidRPr="00FF0501">
              <w:rPr>
                <w:rFonts w:ascii="Times New Roman" w:hAnsi="Times New Roman"/>
                <w:b/>
                <w:sz w:val="24"/>
                <w:u w:val="single"/>
              </w:rPr>
              <w:t>úis</w:t>
            </w:r>
            <w:proofErr w:type="spellEnd"/>
            <w:r w:rsidRPr="00FF0501">
              <w:rPr>
                <w:rFonts w:ascii="Times New Roman" w:hAnsi="Times New Roman"/>
                <w:b/>
                <w:sz w:val="24"/>
                <w:u w:val="single"/>
              </w:rPr>
              <w:t>)</w:t>
            </w:r>
          </w:p>
          <w:p w14:paraId="5797B5A2" w14:textId="18A0A5CE" w:rsidR="009F552B" w:rsidRPr="00FF0501" w:rsidRDefault="009F552B" w:rsidP="00816707">
            <w:pPr>
              <w:jc w:val="left"/>
              <w:rPr>
                <w:rFonts w:ascii="Times New Roman" w:hAnsi="Times New Roman"/>
                <w:sz w:val="24"/>
              </w:rPr>
            </w:pPr>
            <w:r w:rsidRPr="00FF0501">
              <w:rPr>
                <w:rFonts w:ascii="Times New Roman" w:hAnsi="Times New Roman"/>
                <w:sz w:val="24"/>
              </w:rPr>
              <w:t xml:space="preserve">Tuairisceoidh institiúidí speansais </w:t>
            </w:r>
            <w:proofErr w:type="spellStart"/>
            <w:r w:rsidRPr="00FF0501">
              <w:rPr>
                <w:rFonts w:ascii="Times New Roman" w:hAnsi="Times New Roman"/>
                <w:sz w:val="24"/>
              </w:rPr>
              <w:t>úis</w:t>
            </w:r>
            <w:proofErr w:type="spellEnd"/>
            <w:r w:rsidRPr="00FF0501">
              <w:rPr>
                <w:rFonts w:ascii="Times New Roman" w:hAnsi="Times New Roman"/>
                <w:sz w:val="24"/>
              </w:rPr>
              <w:t xml:space="preserve"> a bhaineann le teagmhais riosca oibriúcháin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 de réitigh TF ÚBE agus de réir na sonraíochtaí breise ó Iarscríbhinn V, Cuid 2, mír 188, mír 190 agus mír 194ii de réitigh TF ÚBE.</w:t>
            </w:r>
          </w:p>
        </w:tc>
      </w:tr>
      <w:tr w:rsidR="009F552B" w:rsidRPr="00FF050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FF0501" w:rsidRDefault="004B40A6"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(Speansais oibriúcháin eile)</w:t>
            </w:r>
          </w:p>
          <w:p w14:paraId="61FAD11B" w14:textId="66058E06" w:rsidR="009F552B" w:rsidRPr="00FF0501" w:rsidRDefault="009F552B" w:rsidP="00816707">
            <w:pPr>
              <w:jc w:val="left"/>
              <w:rPr>
                <w:rFonts w:ascii="Times New Roman" w:hAnsi="Times New Roman"/>
                <w:sz w:val="24"/>
              </w:rPr>
            </w:pPr>
            <w:r w:rsidRPr="00FF0501">
              <w:rPr>
                <w:rFonts w:ascii="Times New Roman" w:hAnsi="Times New Roman"/>
                <w:sz w:val="24"/>
              </w:rPr>
              <w:t xml:space="preserve">Tuairisceoidh institiúidí an chuid eile de speansais oibriúcháin eile (Speansais oibriúcháin eile )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314 agus mír 316 de réitigh TF ÚBE, mura bhfuil baint acu le sócmhainní léasaithe agus más teagmhais riosca oibriúcháin is cúis leo.</w:t>
            </w:r>
          </w:p>
        </w:tc>
      </w:tr>
      <w:tr w:rsidR="009F552B" w:rsidRPr="00FF050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FF0501" w:rsidRDefault="004B40A6"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(Speansais riaracháin)</w:t>
            </w:r>
          </w:p>
          <w:p w14:paraId="61C27363" w14:textId="1552BB56" w:rsidR="009F552B" w:rsidRPr="00FF0501" w:rsidRDefault="009F552B" w:rsidP="00816707">
            <w:pPr>
              <w:keepNext/>
              <w:jc w:val="left"/>
            </w:pPr>
            <w:r w:rsidRPr="00FF0501">
              <w:rPr>
                <w:rFonts w:ascii="Times New Roman" w:hAnsi="Times New Roman"/>
                <w:sz w:val="24"/>
              </w:rPr>
              <w:t>Tuairisceoidh institiúidí na nithe seo a leanas, mar gheall ar theagmhais riosca oibriúcháin:</w:t>
            </w:r>
          </w:p>
          <w:p w14:paraId="7BD17D9E" w14:textId="7D2BD965" w:rsidR="009F552B" w:rsidRPr="00FF0501" w:rsidRDefault="009F552B" w:rsidP="3B06A011">
            <w:pPr>
              <w:numPr>
                <w:ilvl w:val="0"/>
                <w:numId w:val="39"/>
              </w:numPr>
              <w:jc w:val="left"/>
              <w:rPr>
                <w:rFonts w:ascii="Times New Roman" w:hAnsi="Times New Roman"/>
                <w:sz w:val="24"/>
              </w:rPr>
            </w:pPr>
            <w:r w:rsidRPr="00FF0501">
              <w:rPr>
                <w:rFonts w:ascii="Times New Roman" w:hAnsi="Times New Roman"/>
                <w:sz w:val="24"/>
              </w:rPr>
              <w:t xml:space="preserve">speansais foirne i gcomhréir le IAS 19.7; IAS 1.102, 6/BAD </w:t>
            </w:r>
            <w:proofErr w:type="spellStart"/>
            <w:r w:rsidRPr="00FF0501">
              <w:rPr>
                <w:rFonts w:ascii="Times New Roman" w:hAnsi="Times New Roman"/>
                <w:sz w:val="24"/>
              </w:rPr>
              <w:t>airt</w:t>
            </w:r>
            <w:proofErr w:type="spellEnd"/>
            <w:r w:rsidRPr="00FF0501">
              <w:rPr>
                <w:rFonts w:ascii="Times New Roman" w:hAnsi="Times New Roman"/>
                <w:sz w:val="24"/>
              </w:rPr>
              <w:t>. 27. Leagan amach ingearach(8)(a) agus dá dtagraítear i gCuid 2, mír 311 d’Iarscríbhinn V a ghabhann le réitigh TF ÚBE;</w:t>
            </w:r>
          </w:p>
          <w:p w14:paraId="0EBA8EBF" w14:textId="76BE017A" w:rsidR="009F552B" w:rsidRPr="00FF0501" w:rsidRDefault="009F552B" w:rsidP="3B06A011">
            <w:pPr>
              <w:numPr>
                <w:ilvl w:val="0"/>
                <w:numId w:val="39"/>
              </w:numPr>
              <w:jc w:val="left"/>
              <w:rPr>
                <w:rFonts w:ascii="Times New Roman" w:hAnsi="Times New Roman"/>
                <w:sz w:val="24"/>
              </w:rPr>
            </w:pPr>
            <w:r w:rsidRPr="00FF0501">
              <w:rPr>
                <w:rFonts w:ascii="Times New Roman" w:hAnsi="Times New Roman"/>
                <w:sz w:val="24"/>
              </w:rPr>
              <w:t xml:space="preserve">speansais riaracháin eile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208i go mír 208x de réitigh TF ÚBE.</w:t>
            </w:r>
          </w:p>
          <w:p w14:paraId="57562758" w14:textId="563AF0E3" w:rsidR="009F552B" w:rsidRPr="00FF050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FF0501">
              <w:rPr>
                <w:rFonts w:ascii="Times New Roman" w:hAnsi="Times New Roman"/>
                <w:sz w:val="24"/>
              </w:rPr>
              <w:t xml:space="preserve">Eisiafar ó institiúidí na táillí </w:t>
            </w:r>
            <w:proofErr w:type="spellStart"/>
            <w:r w:rsidRPr="00FF0501">
              <w:rPr>
                <w:rFonts w:ascii="Times New Roman" w:hAnsi="Times New Roman"/>
                <w:sz w:val="24"/>
              </w:rPr>
              <w:t>seachfhoinsithe</w:t>
            </w:r>
            <w:proofErr w:type="spellEnd"/>
            <w:r w:rsidRPr="00FF0501">
              <w:rPr>
                <w:rFonts w:ascii="Times New Roman" w:hAnsi="Times New Roman"/>
                <w:sz w:val="24"/>
              </w:rPr>
              <w:t xml:space="preserve"> sin a íoctar as soláthar seirbhísí airgeadais i gcás ina n‑áirítear iad faoi speansais riaracháin faoin gcreat cuntasaíochta is infheidhme.</w:t>
            </w:r>
          </w:p>
        </w:tc>
      </w:tr>
      <w:tr w:rsidR="009F552B" w:rsidRPr="00FF050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FF0501" w:rsidRDefault="004B40A6"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(Dímheas de bharr teagmhas riosca oibriúcháin)</w:t>
            </w:r>
          </w:p>
          <w:p w14:paraId="1F7B0374" w14:textId="2E380EC1" w:rsidR="009F552B" w:rsidRPr="00FF0501" w:rsidRDefault="009F552B" w:rsidP="00816707">
            <w:pPr>
              <w:autoSpaceDE w:val="0"/>
              <w:autoSpaceDN w:val="0"/>
              <w:adjustRightInd w:val="0"/>
              <w:jc w:val="left"/>
              <w:rPr>
                <w:rFonts w:ascii="Times New Roman" w:hAnsi="Times New Roman"/>
                <w:sz w:val="24"/>
              </w:rPr>
            </w:pPr>
            <w:r w:rsidRPr="00FF0501">
              <w:rPr>
                <w:rFonts w:ascii="Times New Roman" w:hAnsi="Times New Roman"/>
                <w:sz w:val="24"/>
              </w:rPr>
              <w:t>Tuairisceoidh institiúidí dímheas i gcomhréir le IAS 1.102, 104 atá mar thoradh ar theagmhais riosca oibriúcháin seachas dímheas a bhaineann le sócmhainní léasaithe.</w:t>
            </w:r>
          </w:p>
        </w:tc>
      </w:tr>
      <w:tr w:rsidR="009F552B" w:rsidRPr="00FF050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lastRenderedPageBreak/>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FF0501" w:rsidRDefault="004B40A6" w:rsidP="00816707">
            <w:pPr>
              <w:keepNext/>
              <w:autoSpaceDE w:val="0"/>
              <w:autoSpaceDN w:val="0"/>
              <w:adjustRightInd w:val="0"/>
              <w:jc w:val="left"/>
              <w:rPr>
                <w:rFonts w:ascii="Times New Roman" w:hAnsi="Times New Roman"/>
                <w:b/>
                <w:bCs/>
                <w:sz w:val="24"/>
                <w:u w:val="single"/>
              </w:rPr>
            </w:pPr>
            <w:r w:rsidRPr="00FF0501">
              <w:rPr>
                <w:rFonts w:ascii="Times New Roman" w:hAnsi="Times New Roman"/>
                <w:b/>
                <w:sz w:val="24"/>
                <w:u w:val="single"/>
              </w:rPr>
              <w:t>(Forálacha nó (-) cealú forálacha)</w:t>
            </w:r>
          </w:p>
          <w:p w14:paraId="4CCFA330" w14:textId="379AD73C" w:rsidR="009F552B" w:rsidRPr="00FF0501" w:rsidRDefault="009F552B" w:rsidP="00816707">
            <w:pPr>
              <w:autoSpaceDE w:val="0"/>
              <w:autoSpaceDN w:val="0"/>
              <w:adjustRightInd w:val="0"/>
              <w:rPr>
                <w:rFonts w:ascii="Times New Roman" w:hAnsi="Times New Roman"/>
                <w:sz w:val="24"/>
              </w:rPr>
            </w:pPr>
            <w:r w:rsidRPr="00FF0501">
              <w:rPr>
                <w:rFonts w:ascii="Times New Roman" w:hAnsi="Times New Roman"/>
                <w:sz w:val="24"/>
              </w:rPr>
              <w:t xml:space="preserve">Tuairisceoidh institiúidí forálacha nó (-) cealú forálacha i gcomhréir le IAS 37.59, 84; IAS 1.98(b)(f)(g) agus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48i agus mír 50 de réitigh TF ÚBE atá mar thoradh ar theagmhais riosca oibriúcháin.</w:t>
            </w:r>
          </w:p>
        </w:tc>
      </w:tr>
      <w:tr w:rsidR="009F552B" w:rsidRPr="00FF050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FF0501" w:rsidRDefault="00674FCF" w:rsidP="00816707">
            <w:pPr>
              <w:keepNext/>
              <w:jc w:val="left"/>
              <w:rPr>
                <w:rFonts w:ascii="Times New Roman" w:hAnsi="Times New Roman"/>
                <w:b/>
                <w:bCs/>
                <w:sz w:val="24"/>
                <w:u w:val="single"/>
              </w:rPr>
            </w:pPr>
            <w:r w:rsidRPr="00FF0501">
              <w:rPr>
                <w:rFonts w:ascii="Times New Roman" w:hAnsi="Times New Roman"/>
                <w:b/>
                <w:sz w:val="24"/>
                <w:u w:val="single"/>
              </w:rPr>
              <w:t>(Lagú nó (-) cealú lagaithe)</w:t>
            </w:r>
          </w:p>
          <w:p w14:paraId="4D37D74D" w14:textId="77777777" w:rsidR="009F552B" w:rsidRPr="00FF0501" w:rsidRDefault="009F552B" w:rsidP="00816707">
            <w:pPr>
              <w:keepNext/>
              <w:autoSpaceDE w:val="0"/>
              <w:autoSpaceDN w:val="0"/>
              <w:adjustRightInd w:val="0"/>
              <w:jc w:val="left"/>
              <w:rPr>
                <w:rFonts w:ascii="Times New Roman" w:hAnsi="Times New Roman"/>
                <w:sz w:val="24"/>
              </w:rPr>
            </w:pPr>
            <w:r w:rsidRPr="00FF0501">
              <w:rPr>
                <w:rFonts w:ascii="Times New Roman" w:hAnsi="Times New Roman"/>
                <w:sz w:val="24"/>
              </w:rPr>
              <w:t>Tuairisceoidh institiúidí na nithe seo a leanas, mar gheall ar theagmhais riosca oibriúcháin:</w:t>
            </w:r>
          </w:p>
          <w:p w14:paraId="724B79DD" w14:textId="78CC1E40" w:rsidR="009F552B" w:rsidRPr="00FF0501" w:rsidRDefault="009F552B" w:rsidP="3B06A011">
            <w:pPr>
              <w:pStyle w:val="ListParagraph"/>
              <w:numPr>
                <w:ilvl w:val="0"/>
                <w:numId w:val="38"/>
              </w:numPr>
              <w:autoSpaceDE w:val="0"/>
              <w:autoSpaceDN w:val="0"/>
              <w:adjustRightInd w:val="0"/>
              <w:jc w:val="left"/>
              <w:rPr>
                <w:rFonts w:ascii="Times New Roman" w:hAnsi="Times New Roman"/>
                <w:sz w:val="24"/>
              </w:rPr>
            </w:pPr>
            <w:r w:rsidRPr="00FF0501">
              <w:rPr>
                <w:rFonts w:ascii="Times New Roman" w:hAnsi="Times New Roman"/>
                <w:sz w:val="24"/>
              </w:rPr>
              <w:t xml:space="preserve">Lagú nó cealú lagaithe sócmhainní airgeadais nach dtomhaistear ag luach cóir trí bhrabús nó caillteanas i gcomhréir le </w:t>
            </w:r>
            <w:proofErr w:type="spellStart"/>
            <w:r w:rsidRPr="00FF0501">
              <w:rPr>
                <w:rFonts w:ascii="Times New Roman" w:hAnsi="Times New Roman"/>
                <w:sz w:val="24"/>
              </w:rPr>
              <w:t>hIarscríbhinn</w:t>
            </w:r>
            <w:proofErr w:type="spellEnd"/>
            <w:r w:rsidRPr="00FF0501">
              <w:rPr>
                <w:rFonts w:ascii="Times New Roman" w:hAnsi="Times New Roman"/>
                <w:sz w:val="24"/>
              </w:rPr>
              <w:t xml:space="preserve"> V, Cuid 2, mír 51 agus mír 53 de réitigh TF ÚBE.</w:t>
            </w:r>
          </w:p>
          <w:p w14:paraId="0EC36168" w14:textId="3FF3C7AB" w:rsidR="009F552B" w:rsidRPr="00FF0501" w:rsidRDefault="009F552B">
            <w:pPr>
              <w:pStyle w:val="ListParagraph"/>
              <w:numPr>
                <w:ilvl w:val="0"/>
                <w:numId w:val="38"/>
              </w:numPr>
              <w:autoSpaceDE w:val="0"/>
              <w:autoSpaceDN w:val="0"/>
              <w:adjustRightInd w:val="0"/>
              <w:jc w:val="left"/>
              <w:rPr>
                <w:rFonts w:ascii="Times New Roman" w:hAnsi="Times New Roman"/>
                <w:sz w:val="24"/>
              </w:rPr>
            </w:pPr>
            <w:r w:rsidRPr="00FF0501">
              <w:rPr>
                <w:rFonts w:ascii="Times New Roman" w:hAnsi="Times New Roman"/>
                <w:sz w:val="24"/>
              </w:rPr>
              <w:t xml:space="preserve">Lagú nó cealú lagaithe infheistíochtaí i bhfochuideachtaí, i gcomhfhiontair agus i ngnólachtaí </w:t>
            </w:r>
            <w:proofErr w:type="spellStart"/>
            <w:r w:rsidRPr="00FF0501">
              <w:rPr>
                <w:rFonts w:ascii="Times New Roman" w:hAnsi="Times New Roman"/>
                <w:sz w:val="24"/>
              </w:rPr>
              <w:t>comhlachaithe</w:t>
            </w:r>
            <w:proofErr w:type="spellEnd"/>
            <w:r w:rsidRPr="00FF0501">
              <w:rPr>
                <w:rFonts w:ascii="Times New Roman" w:hAnsi="Times New Roman"/>
                <w:sz w:val="24"/>
              </w:rPr>
              <w:t>, i gcomhréir le IAS 28, mír 40 go mír 43.</w:t>
            </w:r>
          </w:p>
          <w:p w14:paraId="787C8847" w14:textId="063FB4C8" w:rsidR="009F552B" w:rsidRPr="00FF0501" w:rsidRDefault="009F552B" w:rsidP="3B06A011">
            <w:pPr>
              <w:autoSpaceDE w:val="0"/>
              <w:autoSpaceDN w:val="0"/>
              <w:adjustRightInd w:val="0"/>
              <w:spacing w:before="0" w:after="0"/>
              <w:jc w:val="left"/>
              <w:rPr>
                <w:rFonts w:ascii="Times New Roman" w:hAnsi="Times New Roman"/>
                <w:sz w:val="24"/>
              </w:rPr>
            </w:pPr>
            <w:r w:rsidRPr="00FF0501">
              <w:rPr>
                <w:rFonts w:ascii="Times New Roman" w:hAnsi="Times New Roman"/>
                <w:sz w:val="24"/>
              </w:rPr>
              <w:t xml:space="preserve">Ní </w:t>
            </w:r>
            <w:proofErr w:type="spellStart"/>
            <w:r w:rsidRPr="00FF0501">
              <w:rPr>
                <w:rFonts w:ascii="Times New Roman" w:hAnsi="Times New Roman"/>
                <w:sz w:val="24"/>
              </w:rPr>
              <w:t>bhreithneofar</w:t>
            </w:r>
            <w:proofErr w:type="spellEnd"/>
            <w:r w:rsidRPr="00FF0501">
              <w:rPr>
                <w:rFonts w:ascii="Times New Roman" w:hAnsi="Times New Roman"/>
                <w:sz w:val="24"/>
              </w:rPr>
              <w:t xml:space="preserve"> lagú nó cealú (-) lagaithe mar gheall ar chaillteanais riosca creidmheasa faoin ró seo beag beann ar an gcreat cuntasaíochta ábhartha toisc nach bhfuil baint ar bith aige le teagmhais riosca oibriúcháin.</w:t>
            </w:r>
          </w:p>
        </w:tc>
      </w:tr>
      <w:tr w:rsidR="009F552B" w:rsidRPr="00FF050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FF0501" w:rsidRDefault="009F552B">
            <w:pPr>
              <w:spacing w:before="0" w:after="0"/>
              <w:jc w:val="center"/>
              <w:rPr>
                <w:rFonts w:ascii="Times New Roman" w:hAnsi="Times New Roman"/>
                <w:sz w:val="24"/>
              </w:rPr>
            </w:pPr>
            <w:r w:rsidRPr="00FF0501">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FF0501" w:rsidRDefault="005C6B6E" w:rsidP="005D2D2B">
            <w:pPr>
              <w:pStyle w:val="Style2"/>
            </w:pPr>
            <w:bookmarkStart w:id="60" w:name="_Hlk152863457"/>
            <w:r w:rsidRPr="00FF0501">
              <w:t>(Eile</w:t>
            </w:r>
            <w:bookmarkEnd w:id="60"/>
            <w:r w:rsidRPr="00FF0501">
              <w:t>)</w:t>
            </w:r>
          </w:p>
          <w:p w14:paraId="772CE03A" w14:textId="4A3FD976" w:rsidR="009F552B" w:rsidRPr="00FF0501" w:rsidRDefault="009F552B" w:rsidP="00816707">
            <w:pPr>
              <w:spacing w:before="0"/>
              <w:jc w:val="left"/>
              <w:rPr>
                <w:rFonts w:ascii="Times New Roman" w:hAnsi="Times New Roman"/>
                <w:sz w:val="24"/>
              </w:rPr>
            </w:pPr>
            <w:r w:rsidRPr="00FF0501">
              <w:rPr>
                <w:rFonts w:ascii="Times New Roman" w:hAnsi="Times New Roman"/>
                <w:sz w:val="24"/>
              </w:rPr>
              <w:t>Tuairisceoidh institiúidí an chuid eile de chaillteanais eile mar gheall ar theagmhais riosca oibriúcháin nach n‑áirítear laistigh den mhéid thuas.</w:t>
            </w:r>
          </w:p>
        </w:tc>
      </w:tr>
      <w:tr w:rsidR="009F552B" w:rsidRPr="00FF050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FF0501" w:rsidRDefault="009F552B">
            <w:pPr>
              <w:jc w:val="center"/>
              <w:rPr>
                <w:rFonts w:ascii="Times New Roman" w:hAnsi="Times New Roman"/>
                <w:sz w:val="24"/>
              </w:rPr>
            </w:pPr>
            <w:r w:rsidRPr="00FF050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FF0501" w:rsidRDefault="005C6B6E" w:rsidP="00816707">
            <w:pPr>
              <w:keepNext/>
              <w:jc w:val="left"/>
              <w:rPr>
                <w:rFonts w:ascii="Times New Roman" w:hAnsi="Times New Roman"/>
                <w:b/>
                <w:bCs/>
                <w:sz w:val="24"/>
                <w:u w:val="single"/>
              </w:rPr>
            </w:pPr>
            <w:r w:rsidRPr="00FF0501">
              <w:rPr>
                <w:rFonts w:ascii="Times New Roman" w:hAnsi="Times New Roman"/>
                <w:b/>
                <w:sz w:val="24"/>
                <w:u w:val="single"/>
              </w:rPr>
              <w:t>(Iomlán)</w:t>
            </w:r>
          </w:p>
          <w:p w14:paraId="7430E0AB" w14:textId="77777777" w:rsidR="009F552B" w:rsidRPr="00FF0501" w:rsidRDefault="009F552B">
            <w:pPr>
              <w:spacing w:before="0"/>
              <w:jc w:val="left"/>
              <w:rPr>
                <w:rFonts w:ascii="Times New Roman" w:hAnsi="Times New Roman"/>
                <w:sz w:val="24"/>
              </w:rPr>
            </w:pPr>
            <w:r w:rsidRPr="00FF0501">
              <w:rPr>
                <w:rFonts w:ascii="Times New Roman" w:hAnsi="Times New Roman"/>
                <w:sz w:val="24"/>
              </w:rPr>
              <w:t>Is éard a bheidh ann suim na méideanna atá i rónna 0010 go 0070 den teimpléad seo.</w:t>
            </w:r>
          </w:p>
        </w:tc>
      </w:tr>
    </w:tbl>
    <w:p w14:paraId="46FBD577" w14:textId="77777777" w:rsidR="008F173B" w:rsidRPr="00FF0501" w:rsidRDefault="008F173B" w:rsidP="00E150E9">
      <w:pPr>
        <w:spacing w:before="0" w:after="240"/>
        <w:rPr>
          <w:rFonts w:ascii="Times New Roman" w:hAnsi="Times New Roman"/>
          <w:sz w:val="24"/>
          <w:u w:val="single"/>
          <w:lang w:eastAsia="de-DE"/>
        </w:rPr>
      </w:pPr>
    </w:p>
    <w:p w14:paraId="34C0CC98" w14:textId="2F5C6465" w:rsidR="0006491B" w:rsidRPr="00FF0501" w:rsidRDefault="00F14249" w:rsidP="00F14249">
      <w:pPr>
        <w:keepNext/>
        <w:spacing w:before="240" w:after="240"/>
        <w:outlineLvl w:val="1"/>
        <w:rPr>
          <w:rFonts w:ascii="Times New Roman" w:eastAsia="Arial" w:hAnsi="Times New Roman"/>
          <w:b/>
          <w:sz w:val="24"/>
          <w:u w:val="single"/>
        </w:rPr>
      </w:pPr>
      <w:r w:rsidRPr="00FF0501">
        <w:rPr>
          <w:rFonts w:ascii="Times New Roman" w:hAnsi="Times New Roman"/>
          <w:b/>
          <w:sz w:val="24"/>
          <w:u w:val="single"/>
        </w:rPr>
        <w:t>C 16.04 – Faisnéis maidir le fochuideachtaí faoi réir Airteagal 314(3)</w:t>
      </w:r>
    </w:p>
    <w:p w14:paraId="3BD38534" w14:textId="280DEE20" w:rsidR="0070736D" w:rsidRPr="00FF0501" w:rsidRDefault="00350A84" w:rsidP="00816707">
      <w:pPr>
        <w:spacing w:before="240" w:after="240"/>
        <w:outlineLvl w:val="1"/>
        <w:rPr>
          <w:rFonts w:ascii="Times New Roman" w:hAnsi="Times New Roman"/>
          <w:sz w:val="24"/>
        </w:rPr>
      </w:pPr>
      <w:r w:rsidRPr="00FF0501">
        <w:rPr>
          <w:rStyle w:val="DNEx2"/>
        </w:rPr>
        <w:t xml:space="preserve">141 k </w:t>
      </w:r>
      <w:r w:rsidRPr="00FF0501">
        <w:rPr>
          <w:rFonts w:ascii="Times New Roman" w:hAnsi="Times New Roman"/>
          <w:sz w:val="24"/>
        </w:rPr>
        <w:t>I gcás tuairisciú comhdhlúite, i gcás ina bhfuil institiúid faoi réir an mhaolaithe dá dtagraítear in Airteagal 314(3), soláthróidh sí faisnéis faoin ILDC agus faoina fo-chomhpháirteanna do na fo-institiúidí sin a ríomhtar ILDC ar leithligh ina leith. Cuirfear ró ar leith ar fáil do gach fo-institiúid. Cuirfear deireadh le hiarmhéideanna idir chuideachtaí idir na fochuideachtaí atá faoi réir an mhaolaithe dá dtagraítear in Airteagal 314(3) agus an chuid eile den ghrúpa.</w:t>
      </w:r>
    </w:p>
    <w:p w14:paraId="6A4F0063" w14:textId="77394F39" w:rsidR="006127C5" w:rsidRPr="00FF0501" w:rsidRDefault="006B4564" w:rsidP="00816707">
      <w:pPr>
        <w:keepNext/>
        <w:spacing w:before="0" w:after="240"/>
        <w:rPr>
          <w:rFonts w:ascii="Times New Roman" w:hAnsi="Times New Roman"/>
          <w:sz w:val="24"/>
          <w:u w:val="single"/>
        </w:rPr>
      </w:pPr>
      <w:r w:rsidRPr="00FF0501">
        <w:rPr>
          <w:rFonts w:ascii="Times New Roman" w:hAnsi="Times New Roman"/>
          <w:sz w:val="24"/>
          <w:u w:val="single"/>
        </w:rPr>
        <w:t>Treoracha a bhaineann le staideanna sonracha:</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FF0501" w14:paraId="7B074C2D" w14:textId="77777777" w:rsidTr="29F3C040">
        <w:trPr>
          <w:trHeight w:val="300"/>
        </w:trPr>
        <w:tc>
          <w:tcPr>
            <w:tcW w:w="9015" w:type="dxa"/>
            <w:gridSpan w:val="2"/>
            <w:shd w:val="clear" w:color="auto" w:fill="BFBFBF" w:themeFill="background1" w:themeFillShade="BF"/>
          </w:tcPr>
          <w:p w14:paraId="798B9606" w14:textId="77777777" w:rsidR="006B3866" w:rsidRPr="00FF0501" w:rsidRDefault="006B3866" w:rsidP="00816707">
            <w:pPr>
              <w:keepNext/>
              <w:spacing w:after="0"/>
              <w:rPr>
                <w:rFonts w:ascii="Times New Roman" w:hAnsi="Times New Roman"/>
                <w:b/>
                <w:bCs/>
                <w:sz w:val="24"/>
              </w:rPr>
            </w:pPr>
            <w:r w:rsidRPr="00FF0501">
              <w:rPr>
                <w:rFonts w:ascii="Times New Roman" w:hAnsi="Times New Roman"/>
                <w:b/>
                <w:sz w:val="24"/>
              </w:rPr>
              <w:t>Colúin</w:t>
            </w:r>
          </w:p>
        </w:tc>
      </w:tr>
      <w:tr w:rsidR="006B3866" w:rsidRPr="00FF0501" w14:paraId="09575E6A" w14:textId="77777777" w:rsidTr="29F3C040">
        <w:trPr>
          <w:trHeight w:val="300"/>
        </w:trPr>
        <w:tc>
          <w:tcPr>
            <w:tcW w:w="1005" w:type="dxa"/>
            <w:shd w:val="clear" w:color="auto" w:fill="BFBFBF" w:themeFill="background1" w:themeFillShade="BF"/>
          </w:tcPr>
          <w:p w14:paraId="62025F0B" w14:textId="77777777" w:rsidR="006B3866" w:rsidRPr="00FF0501" w:rsidRDefault="006B3866" w:rsidP="00816707">
            <w:pPr>
              <w:keepNext/>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t>0010</w:t>
            </w:r>
          </w:p>
        </w:tc>
        <w:tc>
          <w:tcPr>
            <w:tcW w:w="8010" w:type="dxa"/>
          </w:tcPr>
          <w:p w14:paraId="10051D37" w14:textId="77777777" w:rsidR="006B3866" w:rsidRPr="00FF0501" w:rsidRDefault="006B3866" w:rsidP="00816707">
            <w:pPr>
              <w:keepNext/>
              <w:autoSpaceDE w:val="0"/>
              <w:autoSpaceDN w:val="0"/>
              <w:adjustRightInd w:val="0"/>
              <w:spacing w:before="0" w:after="240"/>
              <w:jc w:val="left"/>
              <w:rPr>
                <w:rFonts w:ascii="Times New Roman" w:hAnsi="Times New Roman"/>
                <w:b/>
                <w:bCs/>
                <w:sz w:val="24"/>
                <w:u w:val="single"/>
              </w:rPr>
            </w:pPr>
            <w:r w:rsidRPr="00FF0501">
              <w:rPr>
                <w:rFonts w:ascii="Times New Roman" w:hAnsi="Times New Roman"/>
                <w:b/>
                <w:sz w:val="24"/>
                <w:u w:val="single"/>
              </w:rPr>
              <w:t xml:space="preserve">Ainm an eintitis </w:t>
            </w:r>
            <w:proofErr w:type="spellStart"/>
            <w:r w:rsidRPr="00FF0501">
              <w:rPr>
                <w:rFonts w:ascii="Times New Roman" w:hAnsi="Times New Roman"/>
                <w:b/>
                <w:sz w:val="24"/>
                <w:u w:val="single"/>
              </w:rPr>
              <w:t>dhlítheanaigh</w:t>
            </w:r>
            <w:proofErr w:type="spellEnd"/>
          </w:p>
          <w:p w14:paraId="2F3E6FE5" w14:textId="77777777" w:rsidR="006B3866" w:rsidRPr="00FF0501" w:rsidRDefault="006B3866">
            <w:pPr>
              <w:spacing w:before="0" w:after="240"/>
              <w:jc w:val="left"/>
              <w:rPr>
                <w:rFonts w:ascii="Times New Roman" w:hAnsi="Times New Roman"/>
                <w:sz w:val="24"/>
              </w:rPr>
            </w:pPr>
            <w:r w:rsidRPr="00FF0501">
              <w:rPr>
                <w:rFonts w:ascii="Times New Roman" w:hAnsi="Times New Roman"/>
                <w:sz w:val="24"/>
              </w:rPr>
              <w:t xml:space="preserve">Ainm gach eintitis </w:t>
            </w:r>
            <w:proofErr w:type="spellStart"/>
            <w:r w:rsidRPr="00FF0501">
              <w:rPr>
                <w:rFonts w:ascii="Times New Roman" w:hAnsi="Times New Roman"/>
                <w:sz w:val="24"/>
              </w:rPr>
              <w:t>dhlítheanaigh</w:t>
            </w:r>
            <w:proofErr w:type="spellEnd"/>
            <w:r w:rsidRPr="00FF0501">
              <w:rPr>
                <w:rFonts w:ascii="Times New Roman" w:hAnsi="Times New Roman"/>
                <w:sz w:val="24"/>
              </w:rPr>
              <w:t>;</w:t>
            </w:r>
          </w:p>
        </w:tc>
      </w:tr>
      <w:tr w:rsidR="006B3866" w:rsidRPr="00FF0501" w14:paraId="0C574563" w14:textId="77777777" w:rsidTr="29F3C040">
        <w:trPr>
          <w:trHeight w:val="300"/>
        </w:trPr>
        <w:tc>
          <w:tcPr>
            <w:tcW w:w="1005" w:type="dxa"/>
            <w:shd w:val="clear" w:color="auto" w:fill="BFBFBF" w:themeFill="background1" w:themeFillShade="BF"/>
          </w:tcPr>
          <w:p w14:paraId="77CDC127" w14:textId="77777777" w:rsidR="006B3866" w:rsidRPr="00FF0501" w:rsidRDefault="006B3866">
            <w:pPr>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t>0020</w:t>
            </w:r>
          </w:p>
        </w:tc>
        <w:tc>
          <w:tcPr>
            <w:tcW w:w="8010" w:type="dxa"/>
          </w:tcPr>
          <w:p w14:paraId="2B77DB4C" w14:textId="77777777" w:rsidR="006B3866" w:rsidRPr="00FF0501" w:rsidRDefault="006B3866" w:rsidP="00816707">
            <w:pPr>
              <w:keepNext/>
              <w:autoSpaceDE w:val="0"/>
              <w:autoSpaceDN w:val="0"/>
              <w:adjustRightInd w:val="0"/>
              <w:spacing w:before="0" w:after="240"/>
              <w:jc w:val="left"/>
              <w:rPr>
                <w:rFonts w:ascii="Times New Roman" w:hAnsi="Times New Roman"/>
                <w:b/>
                <w:bCs/>
                <w:sz w:val="24"/>
                <w:u w:val="single"/>
              </w:rPr>
            </w:pPr>
            <w:r w:rsidRPr="00FF0501">
              <w:rPr>
                <w:rFonts w:ascii="Times New Roman" w:hAnsi="Times New Roman"/>
                <w:b/>
                <w:sz w:val="24"/>
                <w:u w:val="single"/>
              </w:rPr>
              <w:t>Cód LEI</w:t>
            </w:r>
          </w:p>
          <w:p w14:paraId="3024BC44" w14:textId="46C93A37" w:rsidR="006B3866" w:rsidRPr="00FF0501" w:rsidRDefault="006B3866">
            <w:pPr>
              <w:spacing w:before="0" w:after="240"/>
              <w:jc w:val="left"/>
              <w:rPr>
                <w:rFonts w:ascii="Times New Roman" w:eastAsia="Arial" w:hAnsi="Times New Roman"/>
                <w:sz w:val="24"/>
                <w:szCs w:val="20"/>
              </w:rPr>
            </w:pPr>
            <w:r w:rsidRPr="00FF0501">
              <w:rPr>
                <w:rFonts w:ascii="Times New Roman" w:hAnsi="Times New Roman"/>
                <w:sz w:val="24"/>
              </w:rPr>
              <w:t xml:space="preserve">An cód </w:t>
            </w:r>
            <w:proofErr w:type="spellStart"/>
            <w:r w:rsidRPr="00FF0501">
              <w:rPr>
                <w:rFonts w:ascii="Times New Roman" w:hAnsi="Times New Roman"/>
                <w:sz w:val="24"/>
              </w:rPr>
              <w:t>aitheantóra</w:t>
            </w:r>
            <w:proofErr w:type="spellEnd"/>
            <w:r w:rsidRPr="00FF0501">
              <w:rPr>
                <w:rFonts w:ascii="Times New Roman" w:hAnsi="Times New Roman"/>
                <w:sz w:val="24"/>
              </w:rPr>
              <w:t xml:space="preserve"> eintitis </w:t>
            </w:r>
            <w:proofErr w:type="spellStart"/>
            <w:r w:rsidRPr="00FF0501">
              <w:rPr>
                <w:rFonts w:ascii="Times New Roman" w:hAnsi="Times New Roman"/>
                <w:sz w:val="24"/>
              </w:rPr>
              <w:t>dhlítheanaigh</w:t>
            </w:r>
            <w:proofErr w:type="spellEnd"/>
            <w:r w:rsidRPr="00FF0501">
              <w:rPr>
                <w:rFonts w:ascii="Times New Roman" w:hAnsi="Times New Roman"/>
                <w:sz w:val="24"/>
              </w:rPr>
              <w:t xml:space="preserve"> </w:t>
            </w:r>
          </w:p>
        </w:tc>
      </w:tr>
      <w:tr w:rsidR="006B3866" w:rsidRPr="00FF0501" w14:paraId="08733BAF" w14:textId="77777777" w:rsidTr="29F3C040">
        <w:trPr>
          <w:trHeight w:val="300"/>
        </w:trPr>
        <w:tc>
          <w:tcPr>
            <w:tcW w:w="1005" w:type="dxa"/>
            <w:shd w:val="clear" w:color="auto" w:fill="BFBFBF" w:themeFill="background1" w:themeFillShade="BF"/>
          </w:tcPr>
          <w:p w14:paraId="0B0DA1CA" w14:textId="77777777" w:rsidR="006B3866" w:rsidRPr="00FF0501" w:rsidRDefault="006B3866">
            <w:pPr>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lastRenderedPageBreak/>
              <w:t>0030</w:t>
            </w:r>
          </w:p>
        </w:tc>
        <w:tc>
          <w:tcPr>
            <w:tcW w:w="8010" w:type="dxa"/>
          </w:tcPr>
          <w:p w14:paraId="2504660D" w14:textId="77777777" w:rsidR="006B3866" w:rsidRPr="00FF0501" w:rsidRDefault="006B3866" w:rsidP="00816707">
            <w:pPr>
              <w:keepNext/>
              <w:spacing w:before="0" w:after="240"/>
              <w:jc w:val="left"/>
              <w:rPr>
                <w:rFonts w:ascii="Times New Roman" w:hAnsi="Times New Roman"/>
                <w:b/>
                <w:bCs/>
                <w:sz w:val="24"/>
                <w:u w:val="single"/>
              </w:rPr>
            </w:pPr>
            <w:r w:rsidRPr="00FF0501">
              <w:rPr>
                <w:rFonts w:ascii="Times New Roman" w:hAnsi="Times New Roman"/>
                <w:b/>
                <w:sz w:val="24"/>
                <w:u w:val="single"/>
              </w:rPr>
              <w:t>ILDC</w:t>
            </w:r>
          </w:p>
          <w:p w14:paraId="34CBC5E2" w14:textId="77777777" w:rsidR="006B3866" w:rsidRPr="00FF0501" w:rsidRDefault="006B3866" w:rsidP="29F3C040">
            <w:pPr>
              <w:spacing w:before="0" w:after="240"/>
              <w:jc w:val="left"/>
              <w:rPr>
                <w:rFonts w:ascii="Times New Roman" w:hAnsi="Times New Roman"/>
                <w:color w:val="000000" w:themeColor="text1"/>
                <w:sz w:val="24"/>
              </w:rPr>
            </w:pPr>
            <w:r w:rsidRPr="00FF0501">
              <w:rPr>
                <w:rFonts w:ascii="Times New Roman" w:hAnsi="Times New Roman"/>
                <w:sz w:val="24"/>
              </w:rPr>
              <w:t xml:space="preserve">Déanfar an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w:t>
            </w:r>
            <w:proofErr w:type="spellStart"/>
            <w:r w:rsidRPr="00FF0501">
              <w:rPr>
                <w:rFonts w:ascii="Times New Roman" w:hAnsi="Times New Roman"/>
                <w:sz w:val="24"/>
              </w:rPr>
              <w:t>úis</w:t>
            </w:r>
            <w:proofErr w:type="spellEnd"/>
            <w:r w:rsidRPr="00FF0501">
              <w:rPr>
                <w:rFonts w:ascii="Times New Roman" w:hAnsi="Times New Roman"/>
                <w:sz w:val="24"/>
              </w:rPr>
              <w:t>, léasanna agus díbhinne (ILDC) a ríomh i gcomhréir le hAirteagal 314 (2) de Rialachán (AE) Uimh. 575/2013.</w:t>
            </w:r>
          </w:p>
        </w:tc>
      </w:tr>
      <w:tr w:rsidR="006B3866" w:rsidRPr="00FF0501" w14:paraId="0236EA38" w14:textId="77777777" w:rsidTr="29F3C040">
        <w:trPr>
          <w:trHeight w:val="300"/>
        </w:trPr>
        <w:tc>
          <w:tcPr>
            <w:tcW w:w="1005" w:type="dxa"/>
            <w:shd w:val="clear" w:color="auto" w:fill="BFBFBF" w:themeFill="background1" w:themeFillShade="BF"/>
          </w:tcPr>
          <w:p w14:paraId="47C54E1D" w14:textId="77777777" w:rsidR="006B3866" w:rsidRPr="00FF0501" w:rsidRDefault="006B3866">
            <w:pPr>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t>0040</w:t>
            </w:r>
          </w:p>
        </w:tc>
        <w:tc>
          <w:tcPr>
            <w:tcW w:w="8010" w:type="dxa"/>
          </w:tcPr>
          <w:p w14:paraId="77528872" w14:textId="77777777" w:rsidR="006B3866" w:rsidRPr="00FF0501" w:rsidRDefault="006B3866" w:rsidP="00816707">
            <w:pPr>
              <w:keepNext/>
              <w:spacing w:before="0" w:after="240"/>
              <w:jc w:val="left"/>
              <w:rPr>
                <w:rFonts w:ascii="Times New Roman" w:hAnsi="Times New Roman"/>
                <w:b/>
                <w:bCs/>
                <w:sz w:val="24"/>
                <w:u w:val="single"/>
              </w:rPr>
            </w:pPr>
            <w:r w:rsidRPr="00FF0501">
              <w:rPr>
                <w:rFonts w:ascii="Times New Roman" w:hAnsi="Times New Roman"/>
                <w:b/>
                <w:sz w:val="24"/>
                <w:u w:val="single"/>
              </w:rPr>
              <w:t>IC</w:t>
            </w:r>
          </w:p>
          <w:p w14:paraId="34497C6B" w14:textId="77777777" w:rsidR="006B3866" w:rsidRPr="00FF0501" w:rsidRDefault="006B3866">
            <w:pPr>
              <w:spacing w:before="0" w:after="240"/>
              <w:jc w:val="left"/>
              <w:rPr>
                <w:rFonts w:ascii="Times New Roman" w:hAnsi="Times New Roman"/>
                <w:b/>
                <w:bCs/>
                <w:sz w:val="24"/>
                <w:u w:val="single"/>
              </w:rPr>
            </w:pPr>
            <w:r w:rsidRPr="00FF0501">
              <w:rPr>
                <w:rFonts w:ascii="Times New Roman" w:hAnsi="Times New Roman"/>
                <w:sz w:val="24"/>
              </w:rPr>
              <w:t xml:space="preserve">Ríomhfar an </w:t>
            </w:r>
            <w:proofErr w:type="spellStart"/>
            <w:r w:rsidRPr="00FF0501">
              <w:rPr>
                <w:rFonts w:ascii="Times New Roman" w:hAnsi="Times New Roman"/>
                <w:sz w:val="24"/>
              </w:rPr>
              <w:t>chomhpháirt</w:t>
            </w:r>
            <w:proofErr w:type="spellEnd"/>
            <w:r w:rsidRPr="00FF0501">
              <w:rPr>
                <w:rFonts w:ascii="Times New Roman" w:hAnsi="Times New Roman"/>
                <w:sz w:val="24"/>
              </w:rPr>
              <w:t xml:space="preserve"> </w:t>
            </w:r>
            <w:proofErr w:type="spellStart"/>
            <w:r w:rsidRPr="00FF0501">
              <w:rPr>
                <w:rFonts w:ascii="Times New Roman" w:hAnsi="Times New Roman"/>
                <w:sz w:val="24"/>
              </w:rPr>
              <w:t>úis</w:t>
            </w:r>
            <w:proofErr w:type="spellEnd"/>
            <w:r w:rsidRPr="00FF0501">
              <w:rPr>
                <w:rFonts w:ascii="Times New Roman" w:hAnsi="Times New Roman"/>
                <w:sz w:val="24"/>
              </w:rPr>
              <w:t xml:space="preserve"> (IC) i gcomhréir le hAirteagal 314 (2) de Rialachán (AE) Uimh. 575/2013.</w:t>
            </w:r>
          </w:p>
        </w:tc>
      </w:tr>
      <w:tr w:rsidR="006B3866" w:rsidRPr="00FF0501" w14:paraId="40B86984" w14:textId="77777777" w:rsidTr="29F3C040">
        <w:trPr>
          <w:trHeight w:val="300"/>
        </w:trPr>
        <w:tc>
          <w:tcPr>
            <w:tcW w:w="1005" w:type="dxa"/>
            <w:shd w:val="clear" w:color="auto" w:fill="BFBFBF" w:themeFill="background1" w:themeFillShade="BF"/>
          </w:tcPr>
          <w:p w14:paraId="0FC4158D" w14:textId="77777777" w:rsidR="006B3866" w:rsidRPr="00FF0501" w:rsidRDefault="006B3866">
            <w:pPr>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t>0050</w:t>
            </w:r>
          </w:p>
        </w:tc>
        <w:tc>
          <w:tcPr>
            <w:tcW w:w="8010" w:type="dxa"/>
          </w:tcPr>
          <w:p w14:paraId="707B8655" w14:textId="77777777" w:rsidR="006B3866" w:rsidRPr="00FF0501" w:rsidRDefault="006B3866" w:rsidP="00816707">
            <w:pPr>
              <w:keepNext/>
              <w:autoSpaceDE w:val="0"/>
              <w:autoSpaceDN w:val="0"/>
              <w:adjustRightInd w:val="0"/>
              <w:spacing w:before="0" w:after="240"/>
              <w:jc w:val="left"/>
              <w:rPr>
                <w:rFonts w:ascii="Times New Roman" w:hAnsi="Times New Roman"/>
                <w:b/>
                <w:bCs/>
                <w:sz w:val="24"/>
                <w:u w:val="single"/>
              </w:rPr>
            </w:pPr>
            <w:r w:rsidRPr="00FF0501">
              <w:rPr>
                <w:rFonts w:ascii="Times New Roman" w:hAnsi="Times New Roman"/>
                <w:b/>
                <w:sz w:val="24"/>
                <w:u w:val="single"/>
              </w:rPr>
              <w:t>AC</w:t>
            </w:r>
          </w:p>
          <w:p w14:paraId="4DDD5FFE" w14:textId="77777777" w:rsidR="006B3866" w:rsidRPr="00FF0501" w:rsidRDefault="006B3866">
            <w:pPr>
              <w:spacing w:before="0" w:after="240"/>
              <w:jc w:val="left"/>
              <w:rPr>
                <w:rFonts w:ascii="Times New Roman" w:hAnsi="Times New Roman"/>
                <w:color w:val="000000" w:themeColor="text1"/>
                <w:sz w:val="24"/>
              </w:rPr>
            </w:pPr>
            <w:r w:rsidRPr="00FF0501">
              <w:rPr>
                <w:rFonts w:ascii="Times New Roman" w:hAnsi="Times New Roman"/>
                <w:color w:val="000000" w:themeColor="text1"/>
                <w:sz w:val="24"/>
              </w:rPr>
              <w:t xml:space="preserve">Ríomhfar an </w:t>
            </w:r>
            <w:proofErr w:type="spellStart"/>
            <w:r w:rsidRPr="00FF0501">
              <w:rPr>
                <w:rFonts w:ascii="Times New Roman" w:hAnsi="Times New Roman"/>
                <w:color w:val="000000" w:themeColor="text1"/>
                <w:sz w:val="24"/>
              </w:rPr>
              <w:t>chomhpháirt</w:t>
            </w:r>
            <w:proofErr w:type="spellEnd"/>
            <w:r w:rsidRPr="00FF0501">
              <w:rPr>
                <w:rFonts w:ascii="Times New Roman" w:hAnsi="Times New Roman"/>
                <w:color w:val="000000" w:themeColor="text1"/>
                <w:sz w:val="24"/>
              </w:rPr>
              <w:t xml:space="preserve"> sócmhainne (AC) i gcomhréir le hAirteagal 314 (2) de Rialachán (AE) Uimh. 575/2013</w:t>
            </w:r>
          </w:p>
        </w:tc>
      </w:tr>
      <w:tr w:rsidR="006B3866" w:rsidRPr="00FF0501" w14:paraId="56C68C88" w14:textId="77777777" w:rsidTr="29F3C040">
        <w:trPr>
          <w:trHeight w:val="300"/>
        </w:trPr>
        <w:tc>
          <w:tcPr>
            <w:tcW w:w="1005" w:type="dxa"/>
            <w:shd w:val="clear" w:color="auto" w:fill="BFBFBF" w:themeFill="background1" w:themeFillShade="BF"/>
          </w:tcPr>
          <w:p w14:paraId="7DB4C969" w14:textId="77777777" w:rsidR="006B3866" w:rsidRPr="00FF0501" w:rsidRDefault="006B3866">
            <w:pPr>
              <w:spacing w:before="0" w:after="240"/>
              <w:jc w:val="left"/>
              <w:rPr>
                <w:rFonts w:ascii="Times New Roman" w:hAnsi="Times New Roman"/>
                <w:sz w:val="24"/>
                <w:highlight w:val="darkGray"/>
              </w:rPr>
            </w:pPr>
            <w:r w:rsidRPr="00FF0501">
              <w:rPr>
                <w:rFonts w:ascii="Times New Roman" w:hAnsi="Times New Roman"/>
                <w:sz w:val="24"/>
                <w:highlight w:val="darkGray"/>
                <w:lang w:val="en-GB" w:eastAsia="es-ES_tradnl"/>
              </w:rPr>
              <w:t>0060</w:t>
            </w:r>
          </w:p>
        </w:tc>
        <w:tc>
          <w:tcPr>
            <w:tcW w:w="8010" w:type="dxa"/>
          </w:tcPr>
          <w:p w14:paraId="1B9FC6E5" w14:textId="77777777" w:rsidR="006B3866" w:rsidRPr="00FF0501" w:rsidRDefault="006B3866" w:rsidP="00816707">
            <w:pPr>
              <w:keepNext/>
              <w:autoSpaceDE w:val="0"/>
              <w:autoSpaceDN w:val="0"/>
              <w:adjustRightInd w:val="0"/>
              <w:spacing w:before="0" w:after="240"/>
              <w:jc w:val="left"/>
              <w:rPr>
                <w:rFonts w:ascii="Times New Roman" w:hAnsi="Times New Roman"/>
                <w:b/>
                <w:bCs/>
                <w:sz w:val="24"/>
                <w:u w:val="single"/>
              </w:rPr>
            </w:pPr>
            <w:r w:rsidRPr="00FF0501">
              <w:rPr>
                <w:rFonts w:ascii="Times New Roman" w:hAnsi="Times New Roman"/>
                <w:b/>
                <w:sz w:val="24"/>
                <w:u w:val="single"/>
              </w:rPr>
              <w:t>DC</w:t>
            </w:r>
          </w:p>
          <w:p w14:paraId="5B9DFB82" w14:textId="77777777" w:rsidR="006B3866" w:rsidRPr="00FF0501" w:rsidRDefault="006B3866" w:rsidP="29F3C040">
            <w:pPr>
              <w:autoSpaceDE w:val="0"/>
              <w:autoSpaceDN w:val="0"/>
              <w:adjustRightInd w:val="0"/>
              <w:spacing w:before="0" w:after="240"/>
              <w:jc w:val="left"/>
              <w:rPr>
                <w:rFonts w:ascii="Times New Roman" w:hAnsi="Times New Roman"/>
                <w:color w:val="000000" w:themeColor="text1"/>
                <w:sz w:val="24"/>
              </w:rPr>
            </w:pPr>
            <w:r w:rsidRPr="00FF0501">
              <w:rPr>
                <w:rFonts w:ascii="Times New Roman" w:hAnsi="Times New Roman"/>
                <w:color w:val="000000" w:themeColor="text1"/>
                <w:sz w:val="24"/>
              </w:rPr>
              <w:t xml:space="preserve">Déanfar an </w:t>
            </w:r>
            <w:proofErr w:type="spellStart"/>
            <w:r w:rsidRPr="00FF0501">
              <w:rPr>
                <w:rFonts w:ascii="Times New Roman" w:hAnsi="Times New Roman"/>
                <w:color w:val="000000" w:themeColor="text1"/>
                <w:sz w:val="24"/>
              </w:rPr>
              <w:t>chomhpháirt</w:t>
            </w:r>
            <w:proofErr w:type="spellEnd"/>
            <w:r w:rsidRPr="00FF0501">
              <w:rPr>
                <w:rFonts w:ascii="Times New Roman" w:hAnsi="Times New Roman"/>
                <w:color w:val="000000" w:themeColor="text1"/>
                <w:sz w:val="24"/>
              </w:rPr>
              <w:t xml:space="preserve"> díbhinne (DC) a ríomh i gcomhréir le hAirteagal 314 (2) de Rialachán (AE) Uimh. 575/2013.</w:t>
            </w:r>
          </w:p>
        </w:tc>
      </w:tr>
    </w:tbl>
    <w:p w14:paraId="21F9BF35" w14:textId="58517957" w:rsidR="007E561D" w:rsidRPr="00FF0501" w:rsidRDefault="00FD54FC" w:rsidP="005D3C49">
      <w:pPr>
        <w:pStyle w:val="Instructionsberschrift2"/>
        <w:numPr>
          <w:ilvl w:val="1"/>
          <w:numId w:val="41"/>
        </w:numPr>
        <w:ind w:left="567" w:hanging="567"/>
        <w:rPr>
          <w:rFonts w:ascii="Times New Roman" w:hAnsi="Times New Roman" w:cs="Times New Roman"/>
          <w:sz w:val="24"/>
        </w:rPr>
      </w:pPr>
      <w:r w:rsidRPr="00FF0501">
        <w:rPr>
          <w:rFonts w:ascii="Times New Roman" w:hAnsi="Times New Roman"/>
          <w:sz w:val="24"/>
        </w:rPr>
        <w:t>Riosca oibriúcháin: Faisnéis mhionsonraithe maidir le caillteanais le bliain anuas (SONRAÍ OPR)</w:t>
      </w:r>
      <w:bookmarkEnd w:id="56"/>
      <w:bookmarkEnd w:id="57"/>
    </w:p>
    <w:p w14:paraId="430B891B" w14:textId="4472DD48" w:rsidR="00FD54FC" w:rsidRPr="00FF050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FF0501">
        <w:rPr>
          <w:rFonts w:ascii="Times New Roman" w:hAnsi="Times New Roman"/>
          <w:sz w:val="24"/>
        </w:rPr>
        <w:t>Barúlacha ginearálta</w:t>
      </w:r>
      <w:bookmarkEnd w:id="61"/>
      <w:bookmarkEnd w:id="62"/>
    </w:p>
    <w:p w14:paraId="4AD0CC5E" w14:textId="39750429" w:rsidR="002871CE" w:rsidRPr="00FF0501" w:rsidRDefault="005C14B0" w:rsidP="00A768EA">
      <w:pPr>
        <w:pStyle w:val="InstructionsText2"/>
        <w:numPr>
          <w:ilvl w:val="0"/>
          <w:numId w:val="29"/>
        </w:numPr>
      </w:pPr>
      <w:bookmarkStart w:id="63" w:name="_Hlk152855791"/>
      <w:r w:rsidRPr="00FF0501">
        <w:t xml:space="preserve"> Déantar achoimre i dTeimpléad C 17.01 (SONRAÍ OPR 1) ar an bhfaisnéis maidir leis na caillteanais </w:t>
      </w:r>
      <w:proofErr w:type="spellStart"/>
      <w:r w:rsidRPr="00FF0501">
        <w:t>chomhlána</w:t>
      </w:r>
      <w:proofErr w:type="spellEnd"/>
      <w:r w:rsidRPr="00FF0501">
        <w:t xml:space="preserve"> agus na </w:t>
      </w:r>
      <w:proofErr w:type="spellStart"/>
      <w:r w:rsidRPr="00FF0501">
        <w:t>haisghabhálacha</w:t>
      </w:r>
      <w:proofErr w:type="spellEnd"/>
      <w:r w:rsidRPr="00FF0501">
        <w:t xml:space="preserve"> caillteanais </w:t>
      </w:r>
      <w:proofErr w:type="spellStart"/>
      <w:r w:rsidRPr="00FF0501">
        <w:t>comhlána</w:t>
      </w:r>
      <w:proofErr w:type="spellEnd"/>
      <w:r w:rsidRPr="00FF0501">
        <w:t xml:space="preserve"> a chláraigh institiúid le bliain anuas de réir cineálacha teagmhas agus línte gnó, de réir na sainmhínithe i dTábla 1 agus i dTábla 2 sa rannóg seo. Soláthraítear i dTeimpléad C 17.02 (SONRAÍ OPR 2) faisnéis mhionsonraithe maidir leis na teagmhais chaillteanais is mó sa bhliain is déanaí. Níor cheart ach teagmhais a mbíonn caillteanas mar thoradh orthu a ghabháil.</w:t>
      </w:r>
    </w:p>
    <w:p w14:paraId="2FD685B4" w14:textId="42F38B19" w:rsidR="00C30107" w:rsidRPr="00FF0501" w:rsidRDefault="00C30107" w:rsidP="00816707">
      <w:pPr>
        <w:pStyle w:val="InstructionsText2"/>
        <w:keepNext/>
        <w:numPr>
          <w:ilvl w:val="0"/>
          <w:numId w:val="0"/>
        </w:numPr>
      </w:pPr>
      <w:r w:rsidRPr="00FF0501">
        <w:t>Tábla 1:  Cineálacha teagmhas le haghaidh teagmhais riosca oibriúcháin</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FF050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FF0501" w:rsidRDefault="00C30107" w:rsidP="00816707">
            <w:pPr>
              <w:keepNext/>
              <w:spacing w:before="60" w:after="60"/>
              <w:rPr>
                <w:rFonts w:ascii="Times New Roman" w:hAnsi="Times New Roman"/>
                <w:b/>
                <w:bCs/>
                <w:sz w:val="24"/>
              </w:rPr>
            </w:pPr>
            <w:r w:rsidRPr="00FF0501">
              <w:rPr>
                <w:rFonts w:ascii="Times New Roman" w:hAnsi="Times New Roman"/>
                <w:b/>
                <w:sz w:val="24"/>
              </w:rPr>
              <w:t>Catagóir an chineáil teagmhais</w:t>
            </w:r>
          </w:p>
        </w:tc>
        <w:tc>
          <w:tcPr>
            <w:tcW w:w="6450" w:type="dxa"/>
            <w:tcMar>
              <w:top w:w="30" w:type="dxa"/>
              <w:left w:w="30" w:type="dxa"/>
              <w:bottom w:w="30" w:type="dxa"/>
              <w:right w:w="30" w:type="dxa"/>
            </w:tcMar>
          </w:tcPr>
          <w:p w14:paraId="2E0EB72D" w14:textId="77777777" w:rsidR="00C30107" w:rsidRPr="00FF0501" w:rsidRDefault="00C30107" w:rsidP="00816707">
            <w:pPr>
              <w:keepNext/>
              <w:spacing w:before="60" w:after="60"/>
              <w:rPr>
                <w:rFonts w:ascii="Times New Roman" w:hAnsi="Times New Roman"/>
                <w:b/>
                <w:bCs/>
                <w:sz w:val="24"/>
              </w:rPr>
            </w:pPr>
            <w:r w:rsidRPr="00FF0501">
              <w:rPr>
                <w:rFonts w:ascii="Times New Roman" w:hAnsi="Times New Roman"/>
                <w:b/>
                <w:sz w:val="24"/>
              </w:rPr>
              <w:t>Sainmhíniú</w:t>
            </w:r>
          </w:p>
        </w:tc>
      </w:tr>
      <w:tr w:rsidR="00C30107" w:rsidRPr="00FF050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FF0501" w:rsidRDefault="00C30107" w:rsidP="00816707">
            <w:pPr>
              <w:keepNext/>
              <w:spacing w:before="60" w:after="60"/>
              <w:rPr>
                <w:rFonts w:ascii="Times New Roman" w:hAnsi="Times New Roman"/>
                <w:sz w:val="24"/>
              </w:rPr>
            </w:pPr>
            <w:r w:rsidRPr="00FF0501">
              <w:rPr>
                <w:rFonts w:ascii="Times New Roman" w:hAnsi="Times New Roman"/>
                <w:sz w:val="24"/>
              </w:rPr>
              <w:t>Calaois inmheánach</w:t>
            </w:r>
          </w:p>
        </w:tc>
        <w:tc>
          <w:tcPr>
            <w:tcW w:w="6450" w:type="dxa"/>
            <w:tcMar>
              <w:top w:w="30" w:type="dxa"/>
              <w:left w:w="30" w:type="dxa"/>
              <w:bottom w:w="30" w:type="dxa"/>
              <w:right w:w="30" w:type="dxa"/>
            </w:tcMar>
          </w:tcPr>
          <w:p w14:paraId="1E631938" w14:textId="77777777" w:rsidR="00C30107" w:rsidRPr="00FF0501" w:rsidRDefault="00C30107" w:rsidP="00816707">
            <w:pPr>
              <w:keepNext/>
              <w:spacing w:before="60" w:after="60"/>
              <w:rPr>
                <w:rFonts w:ascii="Times New Roman" w:hAnsi="Times New Roman"/>
                <w:sz w:val="24"/>
              </w:rPr>
            </w:pPr>
            <w:r w:rsidRPr="00FF0501">
              <w:rPr>
                <w:rFonts w:ascii="Times New Roman" w:hAnsi="Times New Roman"/>
                <w:sz w:val="24"/>
              </w:rPr>
              <w:t xml:space="preserve">Caillteanais de bharr gníomhartha de chineál atá beartaithe chun calaois a dhéanamh, chun maoin a </w:t>
            </w:r>
            <w:proofErr w:type="spellStart"/>
            <w:r w:rsidRPr="00FF0501">
              <w:rPr>
                <w:rFonts w:ascii="Times New Roman" w:hAnsi="Times New Roman"/>
                <w:sz w:val="24"/>
              </w:rPr>
              <w:t>mhídhílsiú</w:t>
            </w:r>
            <w:proofErr w:type="spellEnd"/>
            <w:r w:rsidRPr="00FF0501">
              <w:rPr>
                <w:rFonts w:ascii="Times New Roman" w:hAnsi="Times New Roman"/>
                <w:sz w:val="24"/>
              </w:rPr>
              <w:t xml:space="preserve"> nó chun dul timpeall ar rialacháin, ar an dlí nó ar bheartas cuideachta, gan teagmhais éagsúlachta/idirdhealaithe san áireamh, a bhaineann le páirtí inmheánach amháin ar a laghad</w:t>
            </w:r>
          </w:p>
        </w:tc>
      </w:tr>
      <w:tr w:rsidR="00C30107" w:rsidRPr="00FF050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FF0501" w:rsidRDefault="00C30107">
            <w:pPr>
              <w:spacing w:before="60" w:after="60"/>
              <w:rPr>
                <w:rFonts w:ascii="Times New Roman" w:hAnsi="Times New Roman"/>
                <w:sz w:val="24"/>
              </w:rPr>
            </w:pPr>
            <w:r w:rsidRPr="00FF0501">
              <w:rPr>
                <w:rFonts w:ascii="Times New Roman" w:hAnsi="Times New Roman"/>
                <w:sz w:val="24"/>
              </w:rPr>
              <w:t>Calaois sheachtrach</w:t>
            </w:r>
          </w:p>
        </w:tc>
        <w:tc>
          <w:tcPr>
            <w:tcW w:w="6450" w:type="dxa"/>
            <w:tcMar>
              <w:top w:w="30" w:type="dxa"/>
              <w:left w:w="30" w:type="dxa"/>
              <w:bottom w:w="30" w:type="dxa"/>
              <w:right w:w="30" w:type="dxa"/>
            </w:tcMar>
          </w:tcPr>
          <w:p w14:paraId="2E0CACFE" w14:textId="77777777" w:rsidR="00C30107" w:rsidRPr="00FF0501" w:rsidRDefault="00C30107" w:rsidP="29F3C040">
            <w:pPr>
              <w:spacing w:before="60" w:after="60"/>
              <w:rPr>
                <w:rFonts w:ascii="Times New Roman" w:hAnsi="Times New Roman"/>
                <w:sz w:val="24"/>
              </w:rPr>
            </w:pPr>
            <w:r w:rsidRPr="00FF0501">
              <w:rPr>
                <w:rFonts w:ascii="Times New Roman" w:hAnsi="Times New Roman"/>
                <w:sz w:val="24"/>
              </w:rPr>
              <w:t xml:space="preserve">Caillteanais de bharr gníomhartha de chineál atá beartaithe chun calaois a dhéanamh, chun maoin a </w:t>
            </w:r>
            <w:proofErr w:type="spellStart"/>
            <w:r w:rsidRPr="00FF0501">
              <w:rPr>
                <w:rFonts w:ascii="Times New Roman" w:hAnsi="Times New Roman"/>
                <w:sz w:val="24"/>
              </w:rPr>
              <w:t>mhídhílsiú</w:t>
            </w:r>
            <w:proofErr w:type="spellEnd"/>
            <w:r w:rsidRPr="00FF0501">
              <w:rPr>
                <w:rFonts w:ascii="Times New Roman" w:hAnsi="Times New Roman"/>
                <w:sz w:val="24"/>
              </w:rPr>
              <w:t xml:space="preserve"> nó chun dul timpeall ar an dlí, ag tríú páirtí</w:t>
            </w:r>
          </w:p>
        </w:tc>
      </w:tr>
      <w:tr w:rsidR="00C30107" w:rsidRPr="00FF050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FF0501" w:rsidRDefault="00C30107">
            <w:pPr>
              <w:spacing w:before="60" w:after="60"/>
              <w:rPr>
                <w:rFonts w:ascii="Times New Roman" w:hAnsi="Times New Roman"/>
                <w:sz w:val="24"/>
              </w:rPr>
            </w:pPr>
            <w:r w:rsidRPr="00FF0501">
              <w:rPr>
                <w:rFonts w:ascii="Times New Roman" w:hAnsi="Times New Roman"/>
                <w:sz w:val="24"/>
              </w:rPr>
              <w:t>Cleachtais fostaíochta agus sábháilteacht san áit oibre</w:t>
            </w:r>
          </w:p>
        </w:tc>
        <w:tc>
          <w:tcPr>
            <w:tcW w:w="6450" w:type="dxa"/>
            <w:tcMar>
              <w:top w:w="30" w:type="dxa"/>
              <w:left w:w="30" w:type="dxa"/>
              <w:bottom w:w="30" w:type="dxa"/>
              <w:right w:w="30" w:type="dxa"/>
            </w:tcMar>
          </w:tcPr>
          <w:p w14:paraId="63E67FC3" w14:textId="77777777" w:rsidR="00C30107" w:rsidRPr="00FF0501" w:rsidRDefault="00C30107">
            <w:pPr>
              <w:spacing w:before="60" w:after="60"/>
              <w:rPr>
                <w:rFonts w:ascii="Times New Roman" w:hAnsi="Times New Roman"/>
                <w:sz w:val="24"/>
              </w:rPr>
            </w:pPr>
            <w:r w:rsidRPr="00FF0501">
              <w:rPr>
                <w:rFonts w:ascii="Times New Roman" w:hAnsi="Times New Roman"/>
                <w:sz w:val="24"/>
              </w:rPr>
              <w:t xml:space="preserve">Caillteanais a eascraíonn as gníomhartha atá ar neamhréir le dlíthe nó comhaontuithe fostaíochta, sláinte nó sábháilteachta, as éilimh </w:t>
            </w:r>
            <w:r w:rsidRPr="00FF0501">
              <w:rPr>
                <w:rFonts w:ascii="Times New Roman" w:hAnsi="Times New Roman"/>
                <w:sz w:val="24"/>
              </w:rPr>
              <w:lastRenderedPageBreak/>
              <w:t>ar dhíobháil phearsanta a íoc, nó as teagmhais éagsúlachta/idirdhealaithe</w:t>
            </w:r>
          </w:p>
        </w:tc>
      </w:tr>
      <w:tr w:rsidR="00C30107" w:rsidRPr="00FF050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FF0501" w:rsidRDefault="00C30107">
            <w:pPr>
              <w:spacing w:before="60" w:after="60"/>
              <w:rPr>
                <w:rFonts w:ascii="Times New Roman" w:hAnsi="Times New Roman"/>
                <w:sz w:val="24"/>
              </w:rPr>
            </w:pPr>
            <w:r w:rsidRPr="00FF0501">
              <w:rPr>
                <w:rFonts w:ascii="Times New Roman" w:hAnsi="Times New Roman"/>
                <w:sz w:val="24"/>
              </w:rPr>
              <w:lastRenderedPageBreak/>
              <w:t>Cliaint, táirgí agus cleachtais ghnó</w:t>
            </w:r>
          </w:p>
        </w:tc>
        <w:tc>
          <w:tcPr>
            <w:tcW w:w="6450" w:type="dxa"/>
            <w:tcMar>
              <w:top w:w="30" w:type="dxa"/>
              <w:left w:w="30" w:type="dxa"/>
              <w:bottom w:w="30" w:type="dxa"/>
              <w:right w:w="30" w:type="dxa"/>
            </w:tcMar>
          </w:tcPr>
          <w:p w14:paraId="232F6D15" w14:textId="77777777" w:rsidR="00C30107" w:rsidRPr="00FF0501" w:rsidRDefault="00C30107">
            <w:pPr>
              <w:spacing w:before="60" w:after="60"/>
              <w:rPr>
                <w:rFonts w:ascii="Times New Roman" w:hAnsi="Times New Roman"/>
                <w:sz w:val="24"/>
              </w:rPr>
            </w:pPr>
            <w:r w:rsidRPr="00FF0501">
              <w:rPr>
                <w:rFonts w:ascii="Times New Roman" w:hAnsi="Times New Roman"/>
                <w:sz w:val="24"/>
              </w:rPr>
              <w:t>Caillteanais a eascraíonn as mainneachtain neamhbheartaithe nó fhaillíoch oibleagáid ghairmiúil a chomhlíonadh do chliaint shonracha (lena n‑áirítear ceanglais mhuiníneacha agus oiriúnachta), nó as cineál nó dearadh táirge</w:t>
            </w:r>
          </w:p>
        </w:tc>
      </w:tr>
      <w:tr w:rsidR="00C30107" w:rsidRPr="00FF050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FF0501" w:rsidRDefault="00C30107">
            <w:pPr>
              <w:spacing w:before="60" w:after="60"/>
              <w:rPr>
                <w:rFonts w:ascii="Times New Roman" w:hAnsi="Times New Roman"/>
                <w:sz w:val="24"/>
              </w:rPr>
            </w:pPr>
            <w:r w:rsidRPr="00FF0501">
              <w:rPr>
                <w:rFonts w:ascii="Times New Roman" w:hAnsi="Times New Roman"/>
                <w:sz w:val="24"/>
              </w:rPr>
              <w:t>Damáiste do shócmhainní fisiceacha</w:t>
            </w:r>
          </w:p>
        </w:tc>
        <w:tc>
          <w:tcPr>
            <w:tcW w:w="6450" w:type="dxa"/>
            <w:tcMar>
              <w:top w:w="30" w:type="dxa"/>
              <w:left w:w="30" w:type="dxa"/>
              <w:bottom w:w="30" w:type="dxa"/>
              <w:right w:w="30" w:type="dxa"/>
            </w:tcMar>
          </w:tcPr>
          <w:p w14:paraId="6071BCEC" w14:textId="77777777" w:rsidR="00C30107" w:rsidRPr="00FF0501" w:rsidRDefault="00C30107">
            <w:pPr>
              <w:spacing w:before="60" w:after="60"/>
              <w:rPr>
                <w:rFonts w:ascii="Times New Roman" w:hAnsi="Times New Roman"/>
                <w:sz w:val="24"/>
              </w:rPr>
            </w:pPr>
            <w:r w:rsidRPr="00FF0501">
              <w:rPr>
                <w:rFonts w:ascii="Times New Roman" w:hAnsi="Times New Roman"/>
                <w:sz w:val="24"/>
              </w:rPr>
              <w:t>Caillteanais a eascraíonn as caillteanas nó damáiste do shócmhainní fisiceacha ó thubaiste nádúrtha nó ó theagmhais eile</w:t>
            </w:r>
          </w:p>
        </w:tc>
      </w:tr>
      <w:tr w:rsidR="00C30107" w:rsidRPr="00FF050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FF0501" w:rsidRDefault="00C30107">
            <w:pPr>
              <w:spacing w:before="60" w:after="60"/>
              <w:rPr>
                <w:rFonts w:ascii="Times New Roman" w:hAnsi="Times New Roman"/>
                <w:sz w:val="24"/>
              </w:rPr>
            </w:pPr>
            <w:r w:rsidRPr="00FF0501">
              <w:rPr>
                <w:rFonts w:ascii="Times New Roman" w:hAnsi="Times New Roman"/>
                <w:sz w:val="24"/>
              </w:rPr>
              <w:t>Míshocracht gnó agus teipeanna córais</w:t>
            </w:r>
          </w:p>
        </w:tc>
        <w:tc>
          <w:tcPr>
            <w:tcW w:w="6450" w:type="dxa"/>
            <w:tcMar>
              <w:top w:w="30" w:type="dxa"/>
              <w:left w:w="30" w:type="dxa"/>
              <w:bottom w:w="30" w:type="dxa"/>
              <w:right w:w="30" w:type="dxa"/>
            </w:tcMar>
          </w:tcPr>
          <w:p w14:paraId="0552CE79" w14:textId="77777777" w:rsidR="00C30107" w:rsidRPr="00FF0501" w:rsidRDefault="00C30107">
            <w:pPr>
              <w:spacing w:before="60" w:after="60"/>
              <w:rPr>
                <w:rFonts w:ascii="Times New Roman" w:hAnsi="Times New Roman"/>
                <w:sz w:val="24"/>
              </w:rPr>
            </w:pPr>
            <w:r w:rsidRPr="00FF0501">
              <w:rPr>
                <w:rFonts w:ascii="Times New Roman" w:hAnsi="Times New Roman"/>
                <w:sz w:val="24"/>
              </w:rPr>
              <w:t>Caillteanais a eascraíonn as míshocracht gnó nó teipeanna córais</w:t>
            </w:r>
          </w:p>
        </w:tc>
      </w:tr>
      <w:tr w:rsidR="00C30107" w:rsidRPr="00FF050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FF0501" w:rsidRDefault="00C30107">
            <w:pPr>
              <w:spacing w:before="60" w:after="60"/>
              <w:rPr>
                <w:rFonts w:ascii="Times New Roman" w:hAnsi="Times New Roman"/>
                <w:sz w:val="24"/>
              </w:rPr>
            </w:pPr>
            <w:r w:rsidRPr="00FF0501">
              <w:rPr>
                <w:rFonts w:ascii="Times New Roman" w:hAnsi="Times New Roman"/>
                <w:sz w:val="24"/>
              </w:rPr>
              <w:t>Forghníomhú, seachadadh agus bainistíocht próisis</w:t>
            </w:r>
          </w:p>
        </w:tc>
        <w:tc>
          <w:tcPr>
            <w:tcW w:w="6450" w:type="dxa"/>
            <w:tcMar>
              <w:top w:w="30" w:type="dxa"/>
              <w:left w:w="30" w:type="dxa"/>
              <w:bottom w:w="30" w:type="dxa"/>
              <w:right w:w="30" w:type="dxa"/>
            </w:tcMar>
          </w:tcPr>
          <w:p w14:paraId="23B151D9" w14:textId="77777777" w:rsidR="00C30107" w:rsidRPr="00FF0501" w:rsidRDefault="00C30107">
            <w:pPr>
              <w:spacing w:before="60" w:after="60"/>
              <w:rPr>
                <w:rFonts w:ascii="Times New Roman" w:hAnsi="Times New Roman"/>
                <w:sz w:val="24"/>
              </w:rPr>
            </w:pPr>
            <w:r w:rsidRPr="00FF0501">
              <w:rPr>
                <w:rFonts w:ascii="Times New Roman" w:hAnsi="Times New Roman"/>
                <w:sz w:val="24"/>
              </w:rPr>
              <w:t xml:space="preserve">Caillteanais a eascraíonn as próiseáil idirbheart nó bainistíocht próisis, a bhaineann le caidreamh le </w:t>
            </w:r>
            <w:proofErr w:type="spellStart"/>
            <w:r w:rsidRPr="00FF0501">
              <w:rPr>
                <w:rFonts w:ascii="Times New Roman" w:hAnsi="Times New Roman"/>
                <w:sz w:val="24"/>
              </w:rPr>
              <w:t>contrapháirtithe</w:t>
            </w:r>
            <w:proofErr w:type="spellEnd"/>
            <w:r w:rsidRPr="00FF0501">
              <w:rPr>
                <w:rFonts w:ascii="Times New Roman" w:hAnsi="Times New Roman"/>
                <w:sz w:val="24"/>
              </w:rPr>
              <w:t xml:space="preserve"> agus </w:t>
            </w:r>
            <w:proofErr w:type="spellStart"/>
            <w:r w:rsidRPr="00FF0501">
              <w:rPr>
                <w:rFonts w:ascii="Times New Roman" w:hAnsi="Times New Roman"/>
                <w:sz w:val="24"/>
              </w:rPr>
              <w:t>díoltóirí</w:t>
            </w:r>
            <w:proofErr w:type="spellEnd"/>
            <w:r w:rsidRPr="00FF0501">
              <w:rPr>
                <w:rFonts w:ascii="Times New Roman" w:hAnsi="Times New Roman"/>
                <w:sz w:val="24"/>
              </w:rPr>
              <w:t xml:space="preserve"> trádála</w:t>
            </w:r>
          </w:p>
        </w:tc>
      </w:tr>
    </w:tbl>
    <w:p w14:paraId="18C5F03D" w14:textId="77777777" w:rsidR="00C30107" w:rsidRPr="00FF0501" w:rsidRDefault="00C30107" w:rsidP="00E434A1">
      <w:pPr>
        <w:pStyle w:val="InstructionsText2"/>
        <w:numPr>
          <w:ilvl w:val="0"/>
          <w:numId w:val="0"/>
        </w:numPr>
      </w:pPr>
    </w:p>
    <w:p w14:paraId="38E4F126" w14:textId="592D7E1F" w:rsidR="00C30107" w:rsidRPr="00FF0501" w:rsidRDefault="00C30107" w:rsidP="00816707">
      <w:pPr>
        <w:pStyle w:val="InstructionsText2"/>
        <w:keepNext/>
        <w:numPr>
          <w:ilvl w:val="0"/>
          <w:numId w:val="0"/>
        </w:numPr>
      </w:pPr>
      <w:r w:rsidRPr="00FF0501">
        <w:t>Tábla 2:  Línte gnó</w:t>
      </w:r>
    </w:p>
    <w:tbl>
      <w:tblPr>
        <w:tblW w:w="9136" w:type="dxa"/>
        <w:tblLayout w:type="fixed"/>
        <w:tblLook w:val="04A0" w:firstRow="1" w:lastRow="0" w:firstColumn="1" w:lastColumn="0" w:noHBand="0" w:noVBand="1"/>
      </w:tblPr>
      <w:tblGrid>
        <w:gridCol w:w="2400"/>
        <w:gridCol w:w="6736"/>
      </w:tblGrid>
      <w:tr w:rsidR="00105D77" w:rsidRPr="00FF050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FF0501" w:rsidRDefault="00105D77">
            <w:pPr>
              <w:spacing w:before="60" w:after="60"/>
              <w:rPr>
                <w:rFonts w:ascii="Times New Roman" w:hAnsi="Times New Roman"/>
                <w:b/>
                <w:bCs/>
                <w:sz w:val="24"/>
              </w:rPr>
            </w:pPr>
            <w:r w:rsidRPr="00FF0501">
              <w:rPr>
                <w:rFonts w:ascii="Times New Roman" w:hAnsi="Times New Roman"/>
                <w:b/>
                <w:sz w:val="24"/>
              </w:rPr>
              <w:t>Líne ghnó</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FF0501" w:rsidRDefault="00105D77">
            <w:pPr>
              <w:spacing w:before="60" w:after="60"/>
              <w:rPr>
                <w:rFonts w:ascii="Times New Roman" w:hAnsi="Times New Roman"/>
                <w:b/>
                <w:bCs/>
                <w:sz w:val="24"/>
              </w:rPr>
            </w:pPr>
            <w:r w:rsidRPr="00FF0501">
              <w:rPr>
                <w:rFonts w:ascii="Times New Roman" w:hAnsi="Times New Roman"/>
                <w:b/>
                <w:sz w:val="24"/>
              </w:rPr>
              <w:t>Liosta gníomhaíochtaí</w:t>
            </w:r>
          </w:p>
        </w:tc>
      </w:tr>
      <w:tr w:rsidR="00105D77" w:rsidRPr="00FF050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FF0501" w:rsidRDefault="00105D77">
            <w:pPr>
              <w:spacing w:before="60" w:after="60"/>
              <w:rPr>
                <w:rFonts w:ascii="Times New Roman" w:hAnsi="Times New Roman"/>
                <w:sz w:val="24"/>
              </w:rPr>
            </w:pPr>
            <w:r w:rsidRPr="00FF0501">
              <w:rPr>
                <w:rFonts w:ascii="Times New Roman" w:hAnsi="Times New Roman"/>
                <w:sz w:val="24"/>
              </w:rPr>
              <w:t>Airgeadas corparáideach</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FF0501" w:rsidRDefault="00105D77">
            <w:pPr>
              <w:spacing w:before="60" w:after="60"/>
              <w:rPr>
                <w:rFonts w:ascii="Times New Roman" w:hAnsi="Times New Roman"/>
                <w:sz w:val="24"/>
              </w:rPr>
            </w:pPr>
            <w:r w:rsidRPr="00FF0501">
              <w:rPr>
                <w:rFonts w:ascii="Times New Roman" w:hAnsi="Times New Roman"/>
                <w:sz w:val="24"/>
              </w:rPr>
              <w:t xml:space="preserve">Ionstraimí airgeadais a </w:t>
            </w:r>
            <w:proofErr w:type="spellStart"/>
            <w:r w:rsidRPr="00FF0501">
              <w:rPr>
                <w:rFonts w:ascii="Times New Roman" w:hAnsi="Times New Roman"/>
                <w:sz w:val="24"/>
              </w:rPr>
              <w:t>fhrithghealladh</w:t>
            </w:r>
            <w:proofErr w:type="spellEnd"/>
            <w:r w:rsidRPr="00FF0501">
              <w:rPr>
                <w:rFonts w:ascii="Times New Roman" w:hAnsi="Times New Roman"/>
                <w:sz w:val="24"/>
              </w:rPr>
              <w:t xml:space="preserve"> nó ionstraimí airgeadais a chur ar bhonn ceangaltais dhaingin</w:t>
            </w:r>
          </w:p>
          <w:p w14:paraId="2E81165F" w14:textId="77777777" w:rsidR="00105D77" w:rsidRPr="00FF0501" w:rsidRDefault="00105D77">
            <w:pPr>
              <w:spacing w:before="60" w:after="60"/>
              <w:rPr>
                <w:rFonts w:ascii="Times New Roman" w:hAnsi="Times New Roman"/>
                <w:sz w:val="24"/>
              </w:rPr>
            </w:pPr>
            <w:r w:rsidRPr="00FF0501">
              <w:rPr>
                <w:rFonts w:ascii="Times New Roman" w:hAnsi="Times New Roman"/>
                <w:sz w:val="24"/>
              </w:rPr>
              <w:t>Seirbhísí a bhaineann le frithghealladh</w:t>
            </w:r>
          </w:p>
          <w:p w14:paraId="294412EE" w14:textId="77777777" w:rsidR="00105D77" w:rsidRPr="00FF0501" w:rsidRDefault="00105D77">
            <w:pPr>
              <w:spacing w:before="60" w:after="60"/>
              <w:rPr>
                <w:rFonts w:ascii="Times New Roman" w:hAnsi="Times New Roman"/>
                <w:sz w:val="24"/>
              </w:rPr>
            </w:pPr>
            <w:r w:rsidRPr="00FF0501">
              <w:rPr>
                <w:rFonts w:ascii="Times New Roman" w:hAnsi="Times New Roman"/>
                <w:sz w:val="24"/>
              </w:rPr>
              <w:t>Comhairle infheistíochta</w:t>
            </w:r>
          </w:p>
          <w:p w14:paraId="3396F4D3" w14:textId="77777777" w:rsidR="00105D77" w:rsidRPr="00FF0501" w:rsidRDefault="00105D77">
            <w:pPr>
              <w:spacing w:before="60" w:after="60"/>
              <w:rPr>
                <w:rFonts w:ascii="Times New Roman" w:hAnsi="Times New Roman"/>
                <w:sz w:val="24"/>
              </w:rPr>
            </w:pPr>
            <w:r w:rsidRPr="00FF0501">
              <w:rPr>
                <w:rFonts w:ascii="Times New Roman" w:hAnsi="Times New Roman"/>
                <w:sz w:val="24"/>
              </w:rPr>
              <w:t>Comhairle do ghnóthais maidir le struchtúr caipitil, straitéis thionsclaíoch agus nithe gaolmhara agus comhairle agus seirbhísí a bhaineann le cumaisc agus ceannach gnóthas</w:t>
            </w:r>
          </w:p>
          <w:p w14:paraId="413B1D9E" w14:textId="77777777" w:rsidR="00105D77" w:rsidRPr="00FF0501" w:rsidRDefault="00105D77">
            <w:pPr>
              <w:spacing w:before="60" w:after="60"/>
              <w:rPr>
                <w:rFonts w:ascii="Times New Roman" w:hAnsi="Times New Roman"/>
                <w:sz w:val="24"/>
              </w:rPr>
            </w:pPr>
            <w:r w:rsidRPr="00FF0501">
              <w:rPr>
                <w:rFonts w:ascii="Times New Roman" w:hAnsi="Times New Roman"/>
                <w:sz w:val="24"/>
              </w:rPr>
              <w:t>Taighde infheistíochta agus anailís airgeadais agus cineálacha eile molta ghinearálta a bhaineann le hidirbhearta in ionstraimí airgeadais</w:t>
            </w:r>
          </w:p>
        </w:tc>
      </w:tr>
      <w:tr w:rsidR="00105D77" w:rsidRPr="00FF050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FF0501" w:rsidRDefault="00105D77">
            <w:pPr>
              <w:spacing w:before="60" w:after="60"/>
              <w:rPr>
                <w:rFonts w:ascii="Times New Roman" w:hAnsi="Times New Roman"/>
                <w:sz w:val="24"/>
              </w:rPr>
            </w:pPr>
            <w:r w:rsidRPr="00FF0501">
              <w:rPr>
                <w:rFonts w:ascii="Times New Roman" w:hAnsi="Times New Roman"/>
                <w:sz w:val="24"/>
              </w:rPr>
              <w:t>Trádáil agus díolacháin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FF0501" w:rsidRDefault="00105D77">
            <w:pPr>
              <w:spacing w:before="60" w:after="60"/>
              <w:rPr>
                <w:rFonts w:ascii="Times New Roman" w:hAnsi="Times New Roman"/>
                <w:sz w:val="24"/>
              </w:rPr>
            </w:pPr>
            <w:r w:rsidRPr="00FF0501">
              <w:rPr>
                <w:rFonts w:ascii="Times New Roman" w:hAnsi="Times New Roman"/>
                <w:sz w:val="24"/>
              </w:rPr>
              <w:t>Déileáil ar a chuntas féin</w:t>
            </w:r>
          </w:p>
          <w:p w14:paraId="2C39E21A"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Bróicéireacht airgid</w:t>
            </w:r>
          </w:p>
          <w:p w14:paraId="43A3C940" w14:textId="77777777" w:rsidR="00105D77" w:rsidRPr="00FF0501" w:rsidRDefault="00105D77">
            <w:pPr>
              <w:spacing w:before="60" w:after="60"/>
              <w:rPr>
                <w:rFonts w:ascii="Times New Roman" w:hAnsi="Times New Roman"/>
                <w:sz w:val="24"/>
              </w:rPr>
            </w:pPr>
            <w:r w:rsidRPr="00FF0501">
              <w:rPr>
                <w:rFonts w:ascii="Times New Roman" w:hAnsi="Times New Roman"/>
                <w:sz w:val="24"/>
              </w:rPr>
              <w:t>Orduithe a ghlacadh agus a tharchur i ndáil le hionstraim airgeadais amháin nó níos mó</w:t>
            </w:r>
          </w:p>
          <w:p w14:paraId="7D6C72DD" w14:textId="77777777" w:rsidR="00105D77" w:rsidRPr="00FF0501" w:rsidRDefault="00105D77">
            <w:pPr>
              <w:spacing w:before="60" w:after="60"/>
              <w:rPr>
                <w:rFonts w:ascii="Times New Roman" w:hAnsi="Times New Roman"/>
                <w:sz w:val="24"/>
              </w:rPr>
            </w:pPr>
            <w:r w:rsidRPr="00FF0501">
              <w:rPr>
                <w:rFonts w:ascii="Times New Roman" w:hAnsi="Times New Roman"/>
                <w:sz w:val="24"/>
              </w:rPr>
              <w:t>Orduithe a fhorghníomhú thar ceann cliant</w:t>
            </w:r>
          </w:p>
          <w:p w14:paraId="447F8797" w14:textId="77777777" w:rsidR="00105D77" w:rsidRPr="00FF0501" w:rsidRDefault="00105D77">
            <w:pPr>
              <w:spacing w:before="60" w:after="60"/>
              <w:rPr>
                <w:rFonts w:ascii="Times New Roman" w:hAnsi="Times New Roman"/>
                <w:sz w:val="24"/>
              </w:rPr>
            </w:pPr>
            <w:r w:rsidRPr="00FF0501">
              <w:rPr>
                <w:rFonts w:ascii="Times New Roman" w:hAnsi="Times New Roman"/>
                <w:sz w:val="24"/>
              </w:rPr>
              <w:t>Ionstraimí airgeadais a chur ar fáil gan bonn ceangaltais dhaingin</w:t>
            </w:r>
          </w:p>
          <w:p w14:paraId="6B8176B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Oibriú saoráidí trádála iltaobhacha</w:t>
            </w:r>
          </w:p>
        </w:tc>
      </w:tr>
      <w:tr w:rsidR="00105D77" w:rsidRPr="00FF050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Bróicéireacht mhiondíola</w:t>
            </w:r>
          </w:p>
          <w:p w14:paraId="1644FF4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 xml:space="preserve">(Gníomhaíochtaí le daoine nádúrtha nó le </w:t>
            </w:r>
            <w:proofErr w:type="spellStart"/>
            <w:r w:rsidRPr="00FF0501">
              <w:rPr>
                <w:rFonts w:ascii="Times New Roman" w:hAnsi="Times New Roman"/>
                <w:sz w:val="24"/>
              </w:rPr>
              <w:t>FBManna</w:t>
            </w:r>
            <w:proofErr w:type="spellEnd"/>
            <w:r w:rsidRPr="00FF0501">
              <w:rPr>
                <w:rFonts w:ascii="Times New Roman" w:hAnsi="Times New Roman"/>
                <w:sz w:val="24"/>
              </w:rPr>
              <w:t xml:space="preserve"> a chomhlíonann na critéir </w:t>
            </w:r>
            <w:r w:rsidRPr="00FF0501">
              <w:rPr>
                <w:rFonts w:ascii="Times New Roman" w:hAnsi="Times New Roman"/>
                <w:sz w:val="24"/>
              </w:rPr>
              <w:lastRenderedPageBreak/>
              <w:t>a leagtar amach in Airteagal 123 d’aicme na neamhchosanta miondíola)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FF0501" w:rsidRDefault="00105D77">
            <w:pPr>
              <w:spacing w:before="60" w:after="60"/>
              <w:rPr>
                <w:rFonts w:ascii="Times New Roman" w:hAnsi="Times New Roman"/>
                <w:sz w:val="24"/>
              </w:rPr>
            </w:pPr>
            <w:r w:rsidRPr="00FF0501">
              <w:rPr>
                <w:rFonts w:ascii="Times New Roman" w:hAnsi="Times New Roman"/>
                <w:sz w:val="24"/>
              </w:rPr>
              <w:lastRenderedPageBreak/>
              <w:t>Orduithe a ghlacadh agus a tharchur i ndáil le hionstraim airgeadais amháin nó níos mó</w:t>
            </w:r>
          </w:p>
          <w:p w14:paraId="0A298DA8" w14:textId="77777777" w:rsidR="00105D77" w:rsidRPr="00FF0501" w:rsidRDefault="00105D77">
            <w:pPr>
              <w:spacing w:before="60" w:after="60"/>
              <w:rPr>
                <w:rFonts w:ascii="Times New Roman" w:hAnsi="Times New Roman"/>
                <w:sz w:val="24"/>
              </w:rPr>
            </w:pPr>
            <w:r w:rsidRPr="00FF0501">
              <w:rPr>
                <w:rFonts w:ascii="Times New Roman" w:hAnsi="Times New Roman"/>
                <w:sz w:val="24"/>
              </w:rPr>
              <w:t>Orduithe a fhorghníomhú thar ceann cliant</w:t>
            </w:r>
          </w:p>
          <w:p w14:paraId="772C1A67" w14:textId="77777777" w:rsidR="00105D77" w:rsidRPr="00FF0501" w:rsidRDefault="00105D77">
            <w:pPr>
              <w:spacing w:before="60" w:after="60"/>
              <w:rPr>
                <w:rFonts w:ascii="Times New Roman" w:hAnsi="Times New Roman"/>
                <w:sz w:val="24"/>
              </w:rPr>
            </w:pPr>
            <w:r w:rsidRPr="00FF0501">
              <w:rPr>
                <w:rFonts w:ascii="Times New Roman" w:hAnsi="Times New Roman"/>
                <w:sz w:val="24"/>
              </w:rPr>
              <w:t>Ionstraimí airgeadais a chur ar fáil gan bonn ceangaltais dhaingin</w:t>
            </w:r>
          </w:p>
        </w:tc>
      </w:tr>
      <w:tr w:rsidR="00105D77" w:rsidRPr="00FF050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Baincéireacht tráchtála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FF0501" w:rsidRDefault="00105D77">
            <w:pPr>
              <w:spacing w:before="60" w:after="60"/>
              <w:rPr>
                <w:rFonts w:ascii="Times New Roman" w:hAnsi="Times New Roman"/>
                <w:sz w:val="24"/>
              </w:rPr>
            </w:pPr>
            <w:r w:rsidRPr="00FF0501">
              <w:rPr>
                <w:rFonts w:ascii="Times New Roman" w:hAnsi="Times New Roman"/>
                <w:sz w:val="24"/>
              </w:rPr>
              <w:t>Glacadh le taiscí agus cistí in-aisíoctha eile</w:t>
            </w:r>
          </w:p>
          <w:p w14:paraId="76F23BE8" w14:textId="77777777" w:rsidR="00105D77" w:rsidRPr="00FF0501" w:rsidRDefault="00105D77">
            <w:pPr>
              <w:spacing w:before="60" w:after="60"/>
              <w:rPr>
                <w:rFonts w:ascii="Times New Roman" w:hAnsi="Times New Roman"/>
                <w:sz w:val="24"/>
              </w:rPr>
            </w:pPr>
            <w:r w:rsidRPr="00FF0501">
              <w:rPr>
                <w:rFonts w:ascii="Times New Roman" w:hAnsi="Times New Roman"/>
                <w:sz w:val="24"/>
              </w:rPr>
              <w:t>Iasachtú</w:t>
            </w:r>
          </w:p>
          <w:p w14:paraId="45F13788" w14:textId="77777777" w:rsidR="00105D77" w:rsidRPr="00FF0501" w:rsidRDefault="00105D77">
            <w:pPr>
              <w:spacing w:before="60" w:after="60"/>
              <w:rPr>
                <w:rFonts w:ascii="Times New Roman" w:hAnsi="Times New Roman"/>
                <w:sz w:val="24"/>
              </w:rPr>
            </w:pPr>
            <w:r w:rsidRPr="00FF0501">
              <w:rPr>
                <w:rFonts w:ascii="Times New Roman" w:hAnsi="Times New Roman"/>
                <w:sz w:val="24"/>
              </w:rPr>
              <w:t>Léasú airgeadais</w:t>
            </w:r>
          </w:p>
          <w:p w14:paraId="51EC26CF" w14:textId="77777777" w:rsidR="00105D77" w:rsidRPr="00FF0501" w:rsidRDefault="00105D77">
            <w:pPr>
              <w:spacing w:before="60" w:after="60"/>
              <w:rPr>
                <w:rFonts w:ascii="Times New Roman" w:hAnsi="Times New Roman"/>
                <w:sz w:val="24"/>
              </w:rPr>
            </w:pPr>
            <w:r w:rsidRPr="00FF0501">
              <w:rPr>
                <w:rFonts w:ascii="Times New Roman" w:hAnsi="Times New Roman"/>
                <w:sz w:val="24"/>
              </w:rPr>
              <w:t>Ráthaíochtaí agus gealltanais</w:t>
            </w:r>
          </w:p>
        </w:tc>
      </w:tr>
      <w:tr w:rsidR="00105D77" w:rsidRPr="00FF050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Baincéireacht mhiondíola</w:t>
            </w:r>
          </w:p>
          <w:p w14:paraId="7CAFF922" w14:textId="77777777" w:rsidR="00105D77" w:rsidRPr="00FF0501" w:rsidRDefault="00105D77">
            <w:pPr>
              <w:spacing w:before="60" w:after="60"/>
              <w:rPr>
                <w:rFonts w:ascii="Times New Roman" w:hAnsi="Times New Roman"/>
                <w:sz w:val="24"/>
              </w:rPr>
            </w:pPr>
            <w:r w:rsidRPr="00FF0501">
              <w:rPr>
                <w:rFonts w:ascii="Times New Roman" w:hAnsi="Times New Roman"/>
                <w:sz w:val="24"/>
              </w:rPr>
              <w:t xml:space="preserve">(Gníomhaíochtaí le daoine nádúrtha nó le </w:t>
            </w:r>
            <w:proofErr w:type="spellStart"/>
            <w:r w:rsidRPr="00FF0501">
              <w:rPr>
                <w:rFonts w:ascii="Times New Roman" w:hAnsi="Times New Roman"/>
                <w:sz w:val="24"/>
              </w:rPr>
              <w:t>FBManna</w:t>
            </w:r>
            <w:proofErr w:type="spellEnd"/>
            <w:r w:rsidRPr="00FF0501">
              <w:rPr>
                <w:rFonts w:ascii="Times New Roman" w:hAnsi="Times New Roman"/>
                <w:sz w:val="24"/>
              </w:rPr>
              <w:t xml:space="preserve"> a chomhlíonann na critéir a leagtar amach in Airteagal 123 d’aicme na neamhchosanta miondíola)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FF0501" w:rsidRDefault="00105D77">
            <w:pPr>
              <w:spacing w:before="60" w:after="60"/>
              <w:rPr>
                <w:rFonts w:ascii="Times New Roman" w:hAnsi="Times New Roman"/>
                <w:sz w:val="24"/>
              </w:rPr>
            </w:pPr>
            <w:r w:rsidRPr="00FF0501">
              <w:rPr>
                <w:rFonts w:ascii="Times New Roman" w:hAnsi="Times New Roman"/>
                <w:sz w:val="24"/>
              </w:rPr>
              <w:t>Glacadh le taiscí agus cistí in-aisíoctha eile</w:t>
            </w:r>
          </w:p>
          <w:p w14:paraId="36AF04A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Iasachtú</w:t>
            </w:r>
          </w:p>
          <w:p w14:paraId="7351F48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Léasú airgeadais</w:t>
            </w:r>
          </w:p>
          <w:p w14:paraId="2A1E9691" w14:textId="77777777" w:rsidR="00105D77" w:rsidRPr="00FF0501" w:rsidRDefault="00105D77">
            <w:pPr>
              <w:spacing w:before="60" w:after="60"/>
              <w:rPr>
                <w:rFonts w:ascii="Times New Roman" w:hAnsi="Times New Roman"/>
                <w:sz w:val="24"/>
              </w:rPr>
            </w:pPr>
            <w:r w:rsidRPr="00FF0501">
              <w:rPr>
                <w:rFonts w:ascii="Times New Roman" w:hAnsi="Times New Roman"/>
                <w:sz w:val="24"/>
              </w:rPr>
              <w:t>Ráthaíochtaí agus gealltanais</w:t>
            </w:r>
          </w:p>
        </w:tc>
      </w:tr>
      <w:tr w:rsidR="00105D77" w:rsidRPr="00FF050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Íocaíocht agus socraíocht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FF0501" w:rsidRDefault="00105D77">
            <w:pPr>
              <w:spacing w:before="60" w:after="60"/>
              <w:rPr>
                <w:rFonts w:ascii="Times New Roman" w:hAnsi="Times New Roman"/>
                <w:sz w:val="24"/>
              </w:rPr>
            </w:pPr>
            <w:r w:rsidRPr="00FF0501">
              <w:rPr>
                <w:rFonts w:ascii="Times New Roman" w:hAnsi="Times New Roman"/>
                <w:sz w:val="24"/>
              </w:rPr>
              <w:t>Seirbhísí tarchurtha airgid,</w:t>
            </w:r>
          </w:p>
          <w:p w14:paraId="44972E69" w14:textId="77777777" w:rsidR="00105D77" w:rsidRPr="00FF0501" w:rsidRDefault="00105D77">
            <w:pPr>
              <w:spacing w:before="60" w:after="60"/>
              <w:rPr>
                <w:rFonts w:ascii="Times New Roman" w:hAnsi="Times New Roman"/>
                <w:sz w:val="24"/>
              </w:rPr>
            </w:pPr>
            <w:r w:rsidRPr="00FF0501">
              <w:rPr>
                <w:rFonts w:ascii="Times New Roman" w:hAnsi="Times New Roman"/>
                <w:sz w:val="24"/>
              </w:rPr>
              <w:t>Modhanna íocaíochta a eisiúint agus a riar</w:t>
            </w:r>
          </w:p>
        </w:tc>
      </w:tr>
      <w:tr w:rsidR="00105D77" w:rsidRPr="00FF050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FF0501" w:rsidRDefault="00105D77">
            <w:pPr>
              <w:spacing w:before="60" w:after="60"/>
              <w:rPr>
                <w:rFonts w:ascii="Times New Roman" w:hAnsi="Times New Roman"/>
                <w:sz w:val="24"/>
              </w:rPr>
            </w:pPr>
            <w:r w:rsidRPr="00FF0501">
              <w:rPr>
                <w:rFonts w:ascii="Times New Roman" w:hAnsi="Times New Roman"/>
                <w:sz w:val="24"/>
              </w:rPr>
              <w:t>Seirbhísí gníomhaireachta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FF0501" w:rsidRDefault="00105D77">
            <w:pPr>
              <w:spacing w:before="60" w:after="60"/>
              <w:rPr>
                <w:rFonts w:ascii="Times New Roman" w:hAnsi="Times New Roman"/>
                <w:sz w:val="24"/>
              </w:rPr>
            </w:pPr>
            <w:r w:rsidRPr="00FF0501">
              <w:rPr>
                <w:rFonts w:ascii="Times New Roman" w:hAnsi="Times New Roman"/>
                <w:sz w:val="24"/>
              </w:rPr>
              <w:t>Ionstraimí airgeadais a choimeád slán agus a riar do chuntas na gcliant, lena n‑áirítear caomhnóireacht agus seirbhísí gaolmhara amhail bainistíocht airgid/</w:t>
            </w:r>
            <w:proofErr w:type="spellStart"/>
            <w:r w:rsidRPr="00FF0501">
              <w:rPr>
                <w:rFonts w:ascii="Times New Roman" w:hAnsi="Times New Roman"/>
                <w:sz w:val="24"/>
              </w:rPr>
              <w:t>comhthaobhachta</w:t>
            </w:r>
            <w:proofErr w:type="spellEnd"/>
          </w:p>
        </w:tc>
      </w:tr>
      <w:tr w:rsidR="00105D77" w:rsidRPr="00FF050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Bainistiú sócmhainní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FF0501" w:rsidRDefault="00105D77">
            <w:pPr>
              <w:spacing w:before="60" w:after="60"/>
              <w:rPr>
                <w:rFonts w:ascii="Times New Roman" w:hAnsi="Times New Roman"/>
                <w:sz w:val="24"/>
              </w:rPr>
            </w:pPr>
            <w:r w:rsidRPr="00FF0501">
              <w:rPr>
                <w:rFonts w:ascii="Times New Roman" w:hAnsi="Times New Roman"/>
                <w:sz w:val="24"/>
              </w:rPr>
              <w:t>Bainistiú punainne</w:t>
            </w:r>
          </w:p>
          <w:p w14:paraId="1153DFEB" w14:textId="77777777" w:rsidR="00105D77" w:rsidRPr="00FF0501" w:rsidRDefault="00105D77">
            <w:pPr>
              <w:spacing w:before="60" w:after="60"/>
              <w:rPr>
                <w:rFonts w:ascii="Times New Roman" w:hAnsi="Times New Roman"/>
                <w:sz w:val="24"/>
              </w:rPr>
            </w:pPr>
            <w:r w:rsidRPr="00FF0501">
              <w:rPr>
                <w:rFonts w:ascii="Times New Roman" w:hAnsi="Times New Roman"/>
                <w:sz w:val="24"/>
              </w:rPr>
              <w:t>GCUI a bhainistiú</w:t>
            </w:r>
          </w:p>
          <w:p w14:paraId="59C1F470" w14:textId="77777777" w:rsidR="00105D77" w:rsidRPr="00FF0501" w:rsidRDefault="00105D77">
            <w:pPr>
              <w:spacing w:before="60" w:after="60"/>
              <w:rPr>
                <w:rFonts w:ascii="Times New Roman" w:hAnsi="Times New Roman"/>
                <w:sz w:val="24"/>
              </w:rPr>
            </w:pPr>
            <w:r w:rsidRPr="00FF0501">
              <w:rPr>
                <w:rFonts w:ascii="Times New Roman" w:hAnsi="Times New Roman"/>
                <w:sz w:val="24"/>
              </w:rPr>
              <w:t>Cineálacha eile bainistíochta sócmhainní</w:t>
            </w:r>
          </w:p>
        </w:tc>
      </w:tr>
      <w:tr w:rsidR="00105D77" w:rsidRPr="00FF050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FF0501" w:rsidRDefault="00105D77">
            <w:pPr>
              <w:spacing w:before="60" w:after="60"/>
              <w:rPr>
                <w:rFonts w:ascii="Times New Roman" w:hAnsi="Times New Roman"/>
                <w:color w:val="333333"/>
                <w:sz w:val="24"/>
              </w:rPr>
            </w:pPr>
            <w:r w:rsidRPr="00FF0501">
              <w:rPr>
                <w:rFonts w:ascii="Times New Roman" w:hAnsi="Times New Roman"/>
                <w:color w:val="333333"/>
                <w:sz w:val="24"/>
              </w:rPr>
              <w:t xml:space="preserve">Míreanna </w:t>
            </w:r>
            <w:proofErr w:type="spellStart"/>
            <w:r w:rsidRPr="00FF0501">
              <w:rPr>
                <w:rFonts w:ascii="Times New Roman" w:hAnsi="Times New Roman"/>
                <w:color w:val="333333"/>
                <w:sz w:val="24"/>
              </w:rPr>
              <w:t>corparáideacha</w:t>
            </w:r>
            <w:proofErr w:type="spellEnd"/>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FF0501" w:rsidRDefault="00105D77">
            <w:pPr>
              <w:spacing w:before="60" w:after="60"/>
              <w:rPr>
                <w:rFonts w:ascii="Times New Roman" w:eastAsia="Verdana" w:hAnsi="Times New Roman"/>
                <w:sz w:val="24"/>
              </w:rPr>
            </w:pPr>
            <w:r w:rsidRPr="00FF0501">
              <w:rPr>
                <w:rFonts w:ascii="Times New Roman" w:hAnsi="Times New Roman"/>
                <w:sz w:val="24"/>
              </w:rPr>
              <w:t xml:space="preserve">Teagmhais chaillteanais a dhéanann difear don institiúid ar fad agus nach bhfuil liostaithe sna catagóirí thuas. </w:t>
            </w:r>
          </w:p>
        </w:tc>
      </w:tr>
    </w:tbl>
    <w:p w14:paraId="5EFFCA85" w14:textId="77777777" w:rsidR="00C30107" w:rsidRPr="00FF0501" w:rsidRDefault="00C30107" w:rsidP="00E434A1">
      <w:pPr>
        <w:pStyle w:val="InstructionsText2"/>
        <w:numPr>
          <w:ilvl w:val="0"/>
          <w:numId w:val="0"/>
        </w:numPr>
      </w:pPr>
    </w:p>
    <w:p w14:paraId="3089C09D" w14:textId="77777777" w:rsidR="00C30107" w:rsidRPr="00FF0501" w:rsidRDefault="00C30107" w:rsidP="00E434A1">
      <w:pPr>
        <w:pStyle w:val="InstructionsText2"/>
        <w:numPr>
          <w:ilvl w:val="0"/>
          <w:numId w:val="0"/>
        </w:numPr>
      </w:pPr>
    </w:p>
    <w:bookmarkEnd w:id="63"/>
    <w:p w14:paraId="504CA18E" w14:textId="173B7075" w:rsidR="00FD54FC" w:rsidRPr="00FF0501" w:rsidRDefault="008F3052" w:rsidP="3B06A01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143</w:t>
      </w:r>
      <w:r w:rsidRPr="00FF0501">
        <w:rPr>
          <w:rStyle w:val="DNEx2"/>
        </w:rPr>
        <w:fldChar w:fldCharType="end"/>
      </w:r>
      <w:r w:rsidRPr="00FF0501">
        <w:rPr>
          <w:rStyle w:val="DNEx2"/>
        </w:rPr>
        <w:t xml:space="preserve">. </w:t>
      </w:r>
      <w:r w:rsidRPr="00FF0501">
        <w:t xml:space="preserve">Ní </w:t>
      </w:r>
      <w:proofErr w:type="spellStart"/>
      <w:r w:rsidRPr="00FF0501">
        <w:t>bhreithnítear</w:t>
      </w:r>
      <w:proofErr w:type="spellEnd"/>
      <w:r w:rsidRPr="00FF0501">
        <w:t xml:space="preserve"> caillteanais riosca oibriúcháin a bhaineann le riosca creidmheasa a chuirtear san áireamh sa mhéid neamhchosanta ualaithe riosca le haghaidh riosca creidmheasa (teagmhais riosca oibriúcháin a bhaineann le teorainn chreidmheasa) i dteimpléad C 17.01 ná i dteimpléad C 17.02 de réir Airteagal 317(5) de Rialachán (AE) Uimh. 575/2013.</w:t>
      </w:r>
    </w:p>
    <w:p w14:paraId="26DEA8B1" w14:textId="414C5450"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144</w:t>
      </w:r>
      <w:r w:rsidRPr="00FF0501">
        <w:rPr>
          <w:rStyle w:val="DNEx2"/>
        </w:rPr>
        <w:fldChar w:fldCharType="end"/>
      </w:r>
      <w:r w:rsidRPr="00FF0501">
        <w:rPr>
          <w:rStyle w:val="DNEx2"/>
        </w:rPr>
        <w:t xml:space="preserve">. </w:t>
      </w:r>
      <w:r w:rsidRPr="00FF0501">
        <w:t>[folamh]</w:t>
      </w:r>
    </w:p>
    <w:p w14:paraId="46FA5B8D" w14:textId="284B4DDE" w:rsidR="00FD54FC" w:rsidRPr="00FF0501" w:rsidRDefault="00362BB4" w:rsidP="00E434A1">
      <w:pPr>
        <w:pStyle w:val="InstructionsText2"/>
        <w:numPr>
          <w:ilvl w:val="0"/>
          <w:numId w:val="0"/>
        </w:numPr>
      </w:pPr>
      <w:r w:rsidRPr="00FF0501">
        <w:rPr>
          <w:rStyle w:val="DNEx2"/>
        </w:rPr>
        <w:lastRenderedPageBreak/>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145</w:t>
      </w:r>
      <w:r w:rsidRPr="00FF0501">
        <w:rPr>
          <w:rStyle w:val="DNEx2"/>
        </w:rPr>
        <w:fldChar w:fldCharType="end"/>
      </w:r>
      <w:r w:rsidRPr="00FF0501">
        <w:rPr>
          <w:rStyle w:val="DNEx2"/>
        </w:rPr>
        <w:t xml:space="preserve">. </w:t>
      </w:r>
      <w:r w:rsidRPr="00FF0501">
        <w:t xml:space="preserve">Ciallaíonn ‘caillteanas comhlán’ caillteanas – dá dtagraítear in Airteagal 318(1) de Rialachán (AE) Uimh. 575/2013 – atá nasctha le riosca oibriúcháin fiú roimh </w:t>
      </w:r>
      <w:proofErr w:type="spellStart"/>
      <w:r w:rsidRPr="00FF0501">
        <w:t>aisghabhálacha</w:t>
      </w:r>
      <w:proofErr w:type="spellEnd"/>
      <w:r w:rsidRPr="00FF0501">
        <w:t xml:space="preserve"> d’aon chineál, gan dochar do ‘teagmhais chaillteanais arna n‑aisghabháil go tapa’ mar a shainmhínítear thíos.</w:t>
      </w:r>
    </w:p>
    <w:p w14:paraId="0D97147B" w14:textId="7F3E3213"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146</w:t>
      </w:r>
      <w:r w:rsidRPr="00FF0501">
        <w:rPr>
          <w:rStyle w:val="DNEx2"/>
        </w:rPr>
        <w:fldChar w:fldCharType="end"/>
      </w:r>
      <w:r w:rsidRPr="00FF0501">
        <w:rPr>
          <w:rStyle w:val="DNEx2"/>
        </w:rPr>
        <w:t xml:space="preserve">. </w:t>
      </w:r>
      <w:r w:rsidRPr="00FF0501">
        <w:t xml:space="preserve">Ciallaíonn ‘aisghabháil’ – dá dtagraítear in Airteagal 318(1) – tarlú neamhspleách amháin nó níos mó, a bhaineann leis an teagmhas riosca oibriúcháin bunaidh, scartha in am, ina bhfaightear cistí nó </w:t>
      </w:r>
      <w:proofErr w:type="spellStart"/>
      <w:r w:rsidRPr="00FF0501">
        <w:t>insreafaí</w:t>
      </w:r>
      <w:proofErr w:type="spellEnd"/>
      <w:r w:rsidRPr="00FF0501">
        <w:t xml:space="preserve"> sochar eacnamaíoch ó </w:t>
      </w:r>
      <w:proofErr w:type="spellStart"/>
      <w:r w:rsidRPr="00FF0501">
        <w:t>thríú</w:t>
      </w:r>
      <w:proofErr w:type="spellEnd"/>
      <w:r w:rsidRPr="00FF0501">
        <w:t xml:space="preserve"> páirtí.</w:t>
      </w:r>
    </w:p>
    <w:p w14:paraId="77F96781" w14:textId="7AAE69F6" w:rsidR="00FD54FC" w:rsidRPr="00FF0501" w:rsidRDefault="00E434A1"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147</w:t>
      </w:r>
      <w:r w:rsidRPr="00FF0501">
        <w:rPr>
          <w:rStyle w:val="DNEx2"/>
        </w:rPr>
        <w:fldChar w:fldCharType="end"/>
      </w:r>
      <w:r w:rsidRPr="00FF0501">
        <w:rPr>
          <w:rStyle w:val="DNEx2"/>
        </w:rPr>
        <w:t xml:space="preserve">. </w:t>
      </w:r>
      <w:r w:rsidRPr="00FF0501">
        <w:t xml:space="preserve">Ciallaíonn ‘teagmhais chaillteanais arna n‑aisghabháil go tapa’ teagmhais riosca oibriúcháin as a n‑eascraíonn caillteanais a </w:t>
      </w:r>
      <w:proofErr w:type="spellStart"/>
      <w:r w:rsidRPr="00FF0501">
        <w:t>aisghabhtar</w:t>
      </w:r>
      <w:proofErr w:type="spellEnd"/>
      <w:r w:rsidRPr="00FF0501">
        <w:t xml:space="preserve"> go páirteach nó go hiomlán laistigh de chúig lá oibre. I gcás teagmhas caillteanais arna aisghabháil go tapa, ní áireofar ach an chuid den chaillteanas nach n‑</w:t>
      </w:r>
      <w:proofErr w:type="spellStart"/>
      <w:r w:rsidRPr="00FF0501">
        <w:t>aisghabhtar</w:t>
      </w:r>
      <w:proofErr w:type="spellEnd"/>
      <w:r w:rsidRPr="00FF0501">
        <w:t xml:space="preserve"> go hiomlán (i.e. an caillteanas glan ar an aisghabháil </w:t>
      </w:r>
      <w:proofErr w:type="spellStart"/>
      <w:r w:rsidRPr="00FF0501">
        <w:t>pháirteach</w:t>
      </w:r>
      <w:proofErr w:type="spellEnd"/>
      <w:r w:rsidRPr="00FF0501">
        <w:t xml:space="preserve"> thapa) sa sainmhíniú ar chaillteanas comhlán. Mar thoradh air sin, ní chuirfear teagmhais chaillteanais as a n‑eascraíonn caillteanais a </w:t>
      </w:r>
      <w:proofErr w:type="spellStart"/>
      <w:r w:rsidRPr="00FF0501">
        <w:t>aisghabhtar</w:t>
      </w:r>
      <w:proofErr w:type="spellEnd"/>
      <w:r w:rsidRPr="00FF0501">
        <w:t xml:space="preserve"> go hiomlán laistigh de chúig lá oibre san áireamh sa sainmhíniú ar chaillteanas comhlán, agus ní chuirfear san áireamh iad i dtuairisciú SONRAÍ OPR.</w:t>
      </w:r>
    </w:p>
    <w:p w14:paraId="3604C23D" w14:textId="1024002D"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148</w:t>
      </w:r>
      <w:r w:rsidRPr="00FF0501">
        <w:rPr>
          <w:rStyle w:val="DNEx2"/>
        </w:rPr>
        <w:fldChar w:fldCharType="end"/>
      </w:r>
      <w:r w:rsidRPr="00FF0501">
        <w:rPr>
          <w:rStyle w:val="DNEx2"/>
        </w:rPr>
        <w:t xml:space="preserve">. </w:t>
      </w:r>
      <w:r w:rsidRPr="00FF0501">
        <w:t>Ciallaíonn ‘dáta cuntasaíochta’ an dáta a aithníodh caillteanas nó cúlchiste/foráil den chéad uair sa ráiteas ioncaim, i gcoinne caillteanas riosca oibriúcháin, dá dtagraítear in Airteagal 317(4)(a) de Rialachán (AE) Uimh. 575/2013. Leanann an dáta sin go loighciúil an ‘Dáta tarlaithe’ (i.e. an dáta ar tharla an teagmhas riosca oibriúcháin nó ar cuireadh tús leis ar dtús) agus an ‘Dáta fionnachtana’ (i.e. an dáta ar tháinig an institiúid ar an eolas faoin teagmhas riosca oibriúcháin).</w:t>
      </w:r>
    </w:p>
    <w:p w14:paraId="6F9C7A18" w14:textId="502770EC" w:rsidR="00FD54FC" w:rsidRPr="00FF0501" w:rsidRDefault="00E434A1"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149</w:t>
      </w:r>
      <w:r w:rsidRPr="00FF0501">
        <w:rPr>
          <w:rStyle w:val="DNEx2"/>
        </w:rPr>
        <w:fldChar w:fldCharType="end"/>
      </w:r>
      <w:r w:rsidRPr="00FF0501">
        <w:rPr>
          <w:rStyle w:val="DNEx2"/>
        </w:rPr>
        <w:t xml:space="preserve">. </w:t>
      </w:r>
      <w:r w:rsidRPr="00FF0501">
        <w:t>Déanfar caillteanais de bharr teagmhas riosca oibriúcháin choitinn nó ilteagmhas atá nasctha le teagmhas riosca oibriúcháin tosaigh lena ngintear teagmhais nó caillteanais (‘teagmhas fréimhe’) a achoimriú chun an tairseach le haghaidh tuairiscithe a ríomh. Sa chás go dtrasnaíonn an glanmhéid iomlán arna ríomh ar feadh tréimhse 10 mbliana an tairseach, ba cheart na caillteanais agus na coigeartuithe a thuairisciú de réir an tionchair chuntasaíochta, i gcomhréir le hAirteagal 317(3)(c) agus Airteagal 318(1) de Rialachán (AE) Uimh. 575/2013, cé go bhféadfadh an tionchar i dtréimhse ar leith a bheith ní b’ísle ná an tairseach.</w:t>
      </w:r>
    </w:p>
    <w:p w14:paraId="13FA59F7" w14:textId="1423FEE1"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150</w:t>
      </w:r>
      <w:r w:rsidRPr="00FF0501">
        <w:rPr>
          <w:rStyle w:val="DNEx2"/>
        </w:rPr>
        <w:fldChar w:fldCharType="end"/>
      </w:r>
      <w:r w:rsidRPr="00FF0501">
        <w:rPr>
          <w:rStyle w:val="DNEx2"/>
        </w:rPr>
        <w:t xml:space="preserve">. </w:t>
      </w:r>
      <w:r w:rsidRPr="00FF0501">
        <w:t xml:space="preserve">Is figiúirí eatramhacha a bheidh sna figiúirí a </w:t>
      </w:r>
      <w:proofErr w:type="spellStart"/>
      <w:r w:rsidRPr="00FF0501">
        <w:t>thuairisceofar</w:t>
      </w:r>
      <w:proofErr w:type="spellEnd"/>
      <w:r w:rsidRPr="00FF0501">
        <w:t xml:space="preserve"> i mí an Mheithimh sa bhliain faoi seach, agus tuairisceofar na figiúirí deiridh i mí na Nollag. Dá bhrí sin, beidh tréimhse thagartha sé mhí i gceist leis na figiúirí i mí an Mheithimh (i.e. ón 1 Eanáir go dtí an 30 Meitheamh den bhliain féilire) agus beidh tréimhse thagartha dhá mhí dhéag (i.e. ón 1 Eanáir go dtí an 31 Nollaig den bhliain féilire) i gceist leis na figiúirí i mí na Nollag. Maidir leis na sonraí a thuairiscítear i mí an Mheithimh agus i mí na Nollag araon, ciallóidh ‘tréimhsí tagartha tuairiscithe roimhe seo’ gach tréimhse tagartha tuairiscithe go dtí deireadh na bliana féilire roimhe sin agus an tréimhse sin san áireamh.</w:t>
      </w:r>
    </w:p>
    <w:p w14:paraId="065A1906" w14:textId="0BAA0889" w:rsidR="00FD54FC" w:rsidRPr="00FF050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FF0501">
        <w:rPr>
          <w:rFonts w:ascii="Times New Roman" w:hAnsi="Times New Roman"/>
          <w:sz w:val="24"/>
        </w:rPr>
        <w:t xml:space="preserve">C 17.01: Caillteanais agus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riosca oibriúcháin de réir línte gnó agus cineálacha teagmhas caillteanais le bliain anuas (SONRAÍ OPR 1)</w:t>
      </w:r>
      <w:bookmarkEnd w:id="64"/>
      <w:bookmarkEnd w:id="65"/>
    </w:p>
    <w:p w14:paraId="497EA8D0" w14:textId="05AB7FBB" w:rsidR="00FD54FC" w:rsidRPr="00FF050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FF0501">
        <w:rPr>
          <w:rFonts w:ascii="Times New Roman" w:hAnsi="Times New Roman"/>
          <w:sz w:val="24"/>
        </w:rPr>
        <w:t>Barúlacha ginearálta</w:t>
      </w:r>
      <w:bookmarkEnd w:id="66"/>
      <w:bookmarkEnd w:id="67"/>
    </w:p>
    <w:p w14:paraId="1B1EFECB" w14:textId="631AA582" w:rsidR="00FD54FC" w:rsidRPr="00FF0501" w:rsidRDefault="00E434A1"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151</w:t>
      </w:r>
      <w:r w:rsidRPr="00FF0501">
        <w:rPr>
          <w:rStyle w:val="DNEx2"/>
        </w:rPr>
        <w:fldChar w:fldCharType="end"/>
      </w:r>
      <w:r w:rsidRPr="00FF0501">
        <w:rPr>
          <w:rStyle w:val="DNEx2"/>
        </w:rPr>
        <w:t xml:space="preserve"> </w:t>
      </w:r>
      <w:r w:rsidRPr="00FF0501">
        <w:t xml:space="preserve">Déantar achoimre i dTeimpléad C 17.01 ar an bhfaisnéis maidir le caillteanais agus </w:t>
      </w:r>
      <w:proofErr w:type="spellStart"/>
      <w:r w:rsidRPr="00FF0501">
        <w:t>aisghabhálacha</w:t>
      </w:r>
      <w:proofErr w:type="spellEnd"/>
      <w:r w:rsidRPr="00FF0501">
        <w:t xml:space="preserve"> os cionn tairseacha inmheánacha arna </w:t>
      </w:r>
      <w:proofErr w:type="spellStart"/>
      <w:r w:rsidRPr="00FF0501">
        <w:t>gclárú</w:t>
      </w:r>
      <w:proofErr w:type="spellEnd"/>
      <w:r w:rsidRPr="00FF0501">
        <w:t xml:space="preserve"> ag institiúid le bliain anuas de réir cineálacha teagmhais agus línte gnó de réir na sainmhínithe i dTábla 1 agus i dTábla 2 sa rannóg </w:t>
      </w:r>
      <w:r w:rsidRPr="00FF0501">
        <w:lastRenderedPageBreak/>
        <w:t>seo. D’fhéadfadh sé go ndéanfaí na caillteanais a chomhfhreagraíonn do theagmhas caillteanais amháin a dháileadh i measc roinnt línte gnó.</w:t>
      </w:r>
    </w:p>
    <w:p w14:paraId="0F217350" w14:textId="104C538F"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152</w:t>
      </w:r>
      <w:r w:rsidRPr="00FF0501">
        <w:rPr>
          <w:rStyle w:val="DNEx2"/>
        </w:rPr>
        <w:fldChar w:fldCharType="end"/>
      </w:r>
      <w:r w:rsidRPr="00FF0501">
        <w:rPr>
          <w:rStyle w:val="DNEx2"/>
        </w:rPr>
        <w:t xml:space="preserve">. </w:t>
      </w:r>
      <w:r w:rsidRPr="00FF0501">
        <w:t>Cuirtear i láthair sna colúin na cineálacha éagsúla teagmhas caillteanais agus na hiomláin do gach líne ghnó, mar aon le mír mheabhráin a léiríonn an tairseach inmheánach is ísle a chuirtear i bhfeidhm i mbailiú sonraí na gcaillteanas, lena nochtar laistigh de gach líne ghnó an tairseach is ísle agus an tairseach is airde i gcás ina bhfuil níos mó ná tairseach amháin ann.</w:t>
      </w:r>
    </w:p>
    <w:p w14:paraId="11517512" w14:textId="76CAEDF3"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153</w:t>
      </w:r>
      <w:r w:rsidRPr="00FF0501">
        <w:rPr>
          <w:rStyle w:val="DNEx2"/>
        </w:rPr>
        <w:fldChar w:fldCharType="end"/>
      </w:r>
      <w:r w:rsidRPr="00FF0501">
        <w:rPr>
          <w:rStyle w:val="DNEx2"/>
        </w:rPr>
        <w:t xml:space="preserve">. </w:t>
      </w:r>
      <w:r w:rsidRPr="00FF0501">
        <w:t>Cuirtear i láthair sna rónna na línte gnó, agus laistigh de gach líne ghnó, faisnéis maidir le líon na dteagmhas caillteanais (teagmhais chaillteanais nua), méid an chaillteanais chomhláin (teagmhais chaillteanais nua), líon na dteagmhas caillteanais atá faoi réir coigeartuithe caillteanais, na coigeartuithe caillteanais a bhaineann le tréimhsí tuairiscithe roimhe seo, an t‑</w:t>
      </w:r>
      <w:proofErr w:type="spellStart"/>
      <w:r w:rsidRPr="00FF0501">
        <w:t>uaschaillteanas</w:t>
      </w:r>
      <w:proofErr w:type="spellEnd"/>
      <w:r w:rsidRPr="00FF0501">
        <w:t xml:space="preserve"> aonair, suim na gcúig chaillteanas is mó agus na </w:t>
      </w:r>
      <w:proofErr w:type="spellStart"/>
      <w:r w:rsidRPr="00FF0501">
        <w:t>haisghabhálacha</w:t>
      </w:r>
      <w:proofErr w:type="spellEnd"/>
      <w:r w:rsidRPr="00FF0501">
        <w:t xml:space="preserve"> caillteanais iomlána (</w:t>
      </w:r>
      <w:proofErr w:type="spellStart"/>
      <w:r w:rsidRPr="00FF0501">
        <w:t>aisghabhálacha</w:t>
      </w:r>
      <w:proofErr w:type="spellEnd"/>
      <w:r w:rsidRPr="00FF0501">
        <w:t xml:space="preserve"> caillteanais dhírigh chomh maith le </w:t>
      </w:r>
      <w:proofErr w:type="spellStart"/>
      <w:r w:rsidRPr="00FF0501">
        <w:t>haisghabhálacha</w:t>
      </w:r>
      <w:proofErr w:type="spellEnd"/>
      <w:r w:rsidRPr="00FF0501">
        <w:t xml:space="preserve"> ó árachas agus sásraí aistrithe riosca eile).</w:t>
      </w:r>
    </w:p>
    <w:p w14:paraId="01C6C8D7" w14:textId="1A1609D7" w:rsidR="008E3F40"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154</w:t>
      </w:r>
      <w:r w:rsidRPr="00FF0501">
        <w:rPr>
          <w:rStyle w:val="DNEx2"/>
        </w:rPr>
        <w:fldChar w:fldCharType="end"/>
      </w:r>
      <w:r w:rsidRPr="00FF0501">
        <w:rPr>
          <w:rStyle w:val="DNEx2"/>
        </w:rPr>
        <w:t xml:space="preserve">. </w:t>
      </w:r>
      <w:r w:rsidRPr="00FF0501">
        <w:t xml:space="preserve">Maidir leis na línte gnó iomlána, tuairisceofar sonraí maidir le líon na dteagmhas caillteanais agus maidir le méid an chaillteanais chomhláin le haghaidh raonta áirithe atá bunaithe ar </w:t>
      </w:r>
      <w:proofErr w:type="spellStart"/>
      <w:r w:rsidRPr="00FF0501">
        <w:t>thairseacha</w:t>
      </w:r>
      <w:proofErr w:type="spellEnd"/>
      <w:r w:rsidRPr="00FF0501">
        <w:t xml:space="preserve"> socraithe, is é sin 10 000, 20 000, 100 000, agus 1 000 000. Socraítear na tairseacha in EUR agus áirítear iad chun críocha </w:t>
      </w:r>
      <w:proofErr w:type="spellStart"/>
      <w:r w:rsidRPr="00FF0501">
        <w:t>inchomparáideachta</w:t>
      </w:r>
      <w:proofErr w:type="spellEnd"/>
      <w:r w:rsidRPr="00FF0501">
        <w:t xml:space="preserve"> na gcaillteanas a thuairiscítear i measc institiúidí. Dá bhrí sin, ní gá go mbaineann na tairseacha sin leis na </w:t>
      </w:r>
      <w:proofErr w:type="spellStart"/>
      <w:r w:rsidRPr="00FF0501">
        <w:t>híostairseacha</w:t>
      </w:r>
      <w:proofErr w:type="spellEnd"/>
      <w:r w:rsidRPr="00FF0501">
        <w:t xml:space="preserve"> caillteanais a úsáidtear chun sonraí inmheánacha maidir le caillteanas a bhailiú, atá le tuairisciú i rannóg eile den teimpléad.</w:t>
      </w:r>
    </w:p>
    <w:p w14:paraId="66F6BC90" w14:textId="0130F6E9" w:rsidR="008A1E95" w:rsidRPr="00FF0501" w:rsidRDefault="006B71D2" w:rsidP="008E3C30">
      <w:pPr>
        <w:pStyle w:val="InstructionsText2"/>
        <w:numPr>
          <w:ilvl w:val="0"/>
          <w:numId w:val="0"/>
        </w:numPr>
      </w:pPr>
      <w:r w:rsidRPr="00FF0501">
        <w:rPr>
          <w:rStyle w:val="DNEx2"/>
        </w:rPr>
        <w:t xml:space="preserve">154a. </w:t>
      </w:r>
      <w:r w:rsidRPr="00FF0501">
        <w:t xml:space="preserve">Tuairisceofar </w:t>
      </w:r>
      <w:proofErr w:type="spellStart"/>
      <w:r w:rsidRPr="00FF0501">
        <w:t>aisghabhálacha</w:t>
      </w:r>
      <w:proofErr w:type="spellEnd"/>
      <w:r w:rsidRPr="00FF0501">
        <w:t xml:space="preserve"> caillteanais le comhartha dearfach.</w:t>
      </w:r>
    </w:p>
    <w:p w14:paraId="31AE8FCD" w14:textId="77777777" w:rsidR="008A1E95" w:rsidRPr="00FF0501" w:rsidRDefault="008A1E95" w:rsidP="00E434A1">
      <w:pPr>
        <w:pStyle w:val="InstructionsText2"/>
        <w:numPr>
          <w:ilvl w:val="0"/>
          <w:numId w:val="0"/>
        </w:numPr>
      </w:pPr>
    </w:p>
    <w:p w14:paraId="3EEEA3D5" w14:textId="61AFA838" w:rsidR="00FD54FC" w:rsidRPr="00FF050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FF0501">
        <w:rPr>
          <w:rFonts w:ascii="Times New Roman" w:hAnsi="Times New Roman"/>
          <w:sz w:val="24"/>
        </w:rPr>
        <w:t>Treoracha a bhaineann le staideanna sonracha</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FF0501" w14:paraId="5673A92F" w14:textId="77777777" w:rsidTr="3B06A011">
        <w:trPr>
          <w:trHeight w:val="576"/>
        </w:trPr>
        <w:tc>
          <w:tcPr>
            <w:tcW w:w="9180" w:type="dxa"/>
            <w:gridSpan w:val="2"/>
            <w:shd w:val="clear" w:color="auto" w:fill="CCCCCC"/>
          </w:tcPr>
          <w:p w14:paraId="64100A9A" w14:textId="77777777" w:rsidR="00FD54FC" w:rsidRPr="00FF0501" w:rsidRDefault="00FD54FC" w:rsidP="005D3C49">
            <w:pPr>
              <w:keepNext/>
              <w:autoSpaceDE w:val="0"/>
              <w:autoSpaceDN w:val="0"/>
              <w:adjustRightInd w:val="0"/>
              <w:spacing w:after="0"/>
              <w:rPr>
                <w:rFonts w:ascii="Times New Roman" w:hAnsi="Times New Roman"/>
                <w:b/>
                <w:bCs/>
                <w:sz w:val="24"/>
              </w:rPr>
            </w:pPr>
            <w:r w:rsidRPr="00FF0501">
              <w:rPr>
                <w:rFonts w:ascii="Times New Roman" w:hAnsi="Times New Roman"/>
                <w:b/>
                <w:sz w:val="24"/>
              </w:rPr>
              <w:t>Colúin</w:t>
            </w:r>
          </w:p>
        </w:tc>
      </w:tr>
      <w:tr w:rsidR="00FD54FC" w:rsidRPr="00FF0501" w14:paraId="66F8475E" w14:textId="77777777" w:rsidTr="3B06A011">
        <w:tc>
          <w:tcPr>
            <w:tcW w:w="985" w:type="dxa"/>
          </w:tcPr>
          <w:p w14:paraId="2E2E57DA" w14:textId="77777777" w:rsidR="00FD54FC" w:rsidRPr="00FF0501" w:rsidRDefault="00C93FC2" w:rsidP="000F70EC">
            <w:pPr>
              <w:autoSpaceDE w:val="0"/>
              <w:autoSpaceDN w:val="0"/>
              <w:adjustRightInd w:val="0"/>
              <w:spacing w:before="0" w:after="0"/>
              <w:rPr>
                <w:rFonts w:ascii="Times New Roman" w:hAnsi="Times New Roman"/>
                <w:bCs/>
                <w:sz w:val="24"/>
              </w:rPr>
            </w:pPr>
            <w:r w:rsidRPr="00FF0501">
              <w:rPr>
                <w:rFonts w:ascii="Times New Roman" w:hAnsi="Times New Roman"/>
                <w:sz w:val="24"/>
                <w:lang w:eastAsia="nl-BE"/>
              </w:rPr>
              <w:t>0010-0070</w:t>
            </w:r>
          </w:p>
        </w:tc>
        <w:tc>
          <w:tcPr>
            <w:tcW w:w="8195" w:type="dxa"/>
          </w:tcPr>
          <w:p w14:paraId="42ED0FA0" w14:textId="77777777" w:rsidR="00FD54FC" w:rsidRPr="00FF0501" w:rsidRDefault="00FD54FC" w:rsidP="005D3C49">
            <w:pPr>
              <w:keepNext/>
              <w:autoSpaceDE w:val="0"/>
              <w:autoSpaceDN w:val="0"/>
              <w:adjustRightInd w:val="0"/>
              <w:spacing w:before="0" w:after="0"/>
              <w:rPr>
                <w:rStyle w:val="InstructionsTabelleberschrift"/>
                <w:rFonts w:ascii="Times New Roman" w:hAnsi="Times New Roman"/>
                <w:sz w:val="24"/>
              </w:rPr>
            </w:pPr>
            <w:r w:rsidRPr="00FF0501">
              <w:rPr>
                <w:rStyle w:val="InstructionsTabelleberschrift"/>
                <w:rFonts w:ascii="Times New Roman" w:hAnsi="Times New Roman"/>
                <w:sz w:val="24"/>
              </w:rPr>
              <w:t>CINEÁLACHA TEAGMHAS</w:t>
            </w:r>
          </w:p>
          <w:p w14:paraId="77CB6459" w14:textId="34950BD9" w:rsidR="0084728B" w:rsidRPr="00FF0501" w:rsidRDefault="00FD54FC" w:rsidP="3B06A011">
            <w:pPr>
              <w:rPr>
                <w:rFonts w:ascii="Times New Roman" w:hAnsi="Times New Roman"/>
                <w:sz w:val="24"/>
              </w:rPr>
            </w:pPr>
            <w:r w:rsidRPr="00FF0501">
              <w:rPr>
                <w:rFonts w:ascii="Times New Roman" w:hAnsi="Times New Roman"/>
                <w:sz w:val="24"/>
              </w:rPr>
              <w:t>Tuairisceoidh institiúidí na caillteanais sna colúin idir 0010 agus 0070 faoi seach i gcomhréir leis na cineálacha teagmhas caillteanais.</w:t>
            </w:r>
          </w:p>
          <w:p w14:paraId="3023C2E3" w14:textId="3DB1C18B" w:rsidR="00FD54FC" w:rsidRPr="00FF0501" w:rsidRDefault="00FD54FC" w:rsidP="3B06A011">
            <w:pPr>
              <w:rPr>
                <w:rFonts w:ascii="Times New Roman" w:hAnsi="Times New Roman"/>
                <w:sz w:val="24"/>
              </w:rPr>
            </w:pPr>
            <w:r w:rsidRPr="00FF0501">
              <w:rPr>
                <w:rFonts w:ascii="Times New Roman" w:hAnsi="Times New Roman"/>
                <w:sz w:val="24"/>
              </w:rPr>
              <w:t>Maidir le hinstitiúidí a ríomh, i mí na Nollag 2024, a gceanglas cistí dílse i gcomhréir le BIA, féadfaidh siad na caillteanais sin nach sainaithnítear an cineál teagmhais chaillteanais ina leith i gcolún 0080 amháin a thuairisciú.</w:t>
            </w:r>
          </w:p>
        </w:tc>
      </w:tr>
      <w:tr w:rsidR="00FD54FC" w:rsidRPr="00FF0501" w14:paraId="50B8D542" w14:textId="77777777" w:rsidTr="3B06A011">
        <w:tc>
          <w:tcPr>
            <w:tcW w:w="985" w:type="dxa"/>
          </w:tcPr>
          <w:p w14:paraId="5DD6D73C" w14:textId="77777777" w:rsidR="00FD54FC" w:rsidRPr="00FF0501" w:rsidRDefault="00C93FC2" w:rsidP="00FD54FC">
            <w:pPr>
              <w:autoSpaceDE w:val="0"/>
              <w:autoSpaceDN w:val="0"/>
              <w:adjustRightInd w:val="0"/>
              <w:spacing w:before="0" w:after="0"/>
              <w:rPr>
                <w:rFonts w:ascii="Times New Roman" w:hAnsi="Times New Roman"/>
                <w:bCs/>
                <w:sz w:val="24"/>
              </w:rPr>
            </w:pPr>
            <w:r w:rsidRPr="00FF0501">
              <w:rPr>
                <w:rFonts w:ascii="Times New Roman" w:hAnsi="Times New Roman"/>
                <w:sz w:val="24"/>
                <w:lang w:eastAsia="nl-BE"/>
              </w:rPr>
              <w:t>0080</w:t>
            </w:r>
          </w:p>
        </w:tc>
        <w:tc>
          <w:tcPr>
            <w:tcW w:w="8195" w:type="dxa"/>
          </w:tcPr>
          <w:p w14:paraId="160BFCD4" w14:textId="77777777" w:rsidR="00FD54FC" w:rsidRPr="00FF0501" w:rsidRDefault="00FD54FC" w:rsidP="005D3C49">
            <w:pPr>
              <w:keepNext/>
              <w:autoSpaceDE w:val="0"/>
              <w:autoSpaceDN w:val="0"/>
              <w:adjustRightInd w:val="0"/>
              <w:spacing w:before="0" w:after="0"/>
              <w:rPr>
                <w:rStyle w:val="InstructionsTabelleberschrift"/>
                <w:rFonts w:ascii="Times New Roman" w:hAnsi="Times New Roman"/>
                <w:sz w:val="24"/>
              </w:rPr>
            </w:pPr>
            <w:r w:rsidRPr="00FF0501">
              <w:rPr>
                <w:rStyle w:val="InstructionsTabelleberschrift"/>
                <w:rFonts w:ascii="Times New Roman" w:hAnsi="Times New Roman"/>
                <w:sz w:val="24"/>
              </w:rPr>
              <w:t>CINEÁLACHA TEAGMHAS CAILLTEANAIS IOMLÁNA</w:t>
            </w:r>
          </w:p>
          <w:p w14:paraId="64EF174C" w14:textId="77777777" w:rsidR="008D30F0" w:rsidRPr="00FF0501" w:rsidRDefault="00FD54FC" w:rsidP="00FD54FC">
            <w:pPr>
              <w:rPr>
                <w:rStyle w:val="InstructionsTabelleText"/>
                <w:rFonts w:ascii="Times New Roman" w:hAnsi="Times New Roman"/>
                <w:sz w:val="24"/>
              </w:rPr>
            </w:pPr>
            <w:r w:rsidRPr="00FF0501">
              <w:rPr>
                <w:rStyle w:val="InstructionsTabelleText"/>
                <w:rFonts w:ascii="Times New Roman" w:hAnsi="Times New Roman"/>
                <w:sz w:val="24"/>
              </w:rPr>
              <w:t>I gcolún 0080, le haghaidh gach líne ghnó, tuairisceoidh institiúidí ‘líon iomlán na dteagmhas caillteanais (teagmhais chaillteanais nua)’, iomlán ‘méid an chaillteanais chomhláin (teagmhais chaillteanais nua)’, iomlán ‘líon na dteagmhas caillteanais atá faoi réir coigeartuithe caillteanais’, iomlán ‘coigeartuithe caillteanais a bhaineann le tréimhsí tuairiscithe roimhe seo’, an ‘t-</w:t>
            </w:r>
            <w:proofErr w:type="spellStart"/>
            <w:r w:rsidRPr="00FF0501">
              <w:rPr>
                <w:rStyle w:val="InstructionsTabelleText"/>
                <w:rFonts w:ascii="Times New Roman" w:hAnsi="Times New Roman"/>
                <w:sz w:val="24"/>
              </w:rPr>
              <w:t>uaschaillteanas</w:t>
            </w:r>
            <w:proofErr w:type="spellEnd"/>
            <w:r w:rsidRPr="00FF0501">
              <w:rPr>
                <w:rStyle w:val="InstructionsTabelleText"/>
                <w:rFonts w:ascii="Times New Roman" w:hAnsi="Times New Roman"/>
                <w:sz w:val="24"/>
              </w:rPr>
              <w:t xml:space="preserve"> aonair’, ‘suim na gcúig chaillteanas is mó’, iomlán ‘aisghabháil an chaillteanais dhírigh iomláin’ agus iomlán ‘aisghabháil iomlán ó árachas agus ó </w:t>
            </w:r>
            <w:proofErr w:type="spellStart"/>
            <w:r w:rsidRPr="00FF0501">
              <w:rPr>
                <w:rStyle w:val="InstructionsTabelleText"/>
                <w:rFonts w:ascii="Times New Roman" w:hAnsi="Times New Roman"/>
                <w:sz w:val="24"/>
              </w:rPr>
              <w:t>shásraí</w:t>
            </w:r>
            <w:proofErr w:type="spellEnd"/>
            <w:r w:rsidRPr="00FF0501">
              <w:rPr>
                <w:rStyle w:val="InstructionsTabelleText"/>
                <w:rFonts w:ascii="Times New Roman" w:hAnsi="Times New Roman"/>
                <w:sz w:val="24"/>
              </w:rPr>
              <w:t xml:space="preserve"> aistrithe riosca eile’.</w:t>
            </w:r>
          </w:p>
          <w:p w14:paraId="435DA6FC" w14:textId="4E7CF407" w:rsidR="00FD54FC" w:rsidRPr="00FF0501" w:rsidRDefault="00FD54FC" w:rsidP="3B06A011">
            <w:pPr>
              <w:rPr>
                <w:rStyle w:val="InstructionsTabelleText"/>
                <w:rFonts w:ascii="Times New Roman" w:hAnsi="Times New Roman"/>
                <w:sz w:val="24"/>
              </w:rPr>
            </w:pPr>
            <w:r w:rsidRPr="00FF0501">
              <w:rPr>
                <w:rStyle w:val="InstructionsTabelleText"/>
                <w:rFonts w:ascii="Times New Roman" w:hAnsi="Times New Roman"/>
                <w:sz w:val="24"/>
              </w:rPr>
              <w:t xml:space="preserve">Ar choinníoll go bhfuil na cineálacha teagmhas caillteanais sainaitheanta ag an institiúid le haghaidh gach caillteanas, léireofar i gcolún 0080 comhiomlánú simplí </w:t>
            </w:r>
            <w:r w:rsidRPr="00FF0501">
              <w:rPr>
                <w:rStyle w:val="InstructionsTabelleText"/>
                <w:rFonts w:ascii="Times New Roman" w:hAnsi="Times New Roman"/>
                <w:sz w:val="24"/>
              </w:rPr>
              <w:lastRenderedPageBreak/>
              <w:t xml:space="preserve">líon na dteagmhas caillteanais, iomlán na méideanna caillteanais </w:t>
            </w:r>
            <w:proofErr w:type="spellStart"/>
            <w:r w:rsidRPr="00FF0501">
              <w:rPr>
                <w:rStyle w:val="InstructionsTabelleText"/>
                <w:rFonts w:ascii="Times New Roman" w:hAnsi="Times New Roman"/>
                <w:sz w:val="24"/>
              </w:rPr>
              <w:t>comhiomlána</w:t>
            </w:r>
            <w:proofErr w:type="spellEnd"/>
            <w:r w:rsidRPr="00FF0501">
              <w:rPr>
                <w:rStyle w:val="InstructionsTabelleText"/>
                <w:rFonts w:ascii="Times New Roman" w:hAnsi="Times New Roman"/>
                <w:sz w:val="24"/>
              </w:rPr>
              <w:t>, iomlán na méideanna aisghabhála caillteanais agus na ‘coigeartuithe caillteanais a bhaineann le tréimhsí tuairiscithe roimhe seo’ a thuairiscítear sna colúin idir 0010 agus 0070.</w:t>
            </w:r>
          </w:p>
          <w:p w14:paraId="7ADBEC5B" w14:textId="2AAA90E7" w:rsidR="00FD54FC" w:rsidRPr="00FF0501" w:rsidRDefault="00FD54FC" w:rsidP="3B06A011">
            <w:pPr>
              <w:rPr>
                <w:rStyle w:val="InstructionsTabelleText"/>
                <w:rFonts w:ascii="Times New Roman" w:hAnsi="Times New Roman"/>
                <w:sz w:val="24"/>
              </w:rPr>
            </w:pPr>
            <w:r w:rsidRPr="00FF0501">
              <w:rPr>
                <w:rStyle w:val="InstructionsTabelleText"/>
                <w:rFonts w:ascii="Times New Roman" w:hAnsi="Times New Roman"/>
                <w:sz w:val="24"/>
              </w:rPr>
              <w:t>Is é an ‘t-</w:t>
            </w:r>
            <w:proofErr w:type="spellStart"/>
            <w:r w:rsidRPr="00FF0501">
              <w:rPr>
                <w:rStyle w:val="InstructionsTabelleText"/>
                <w:rFonts w:ascii="Times New Roman" w:hAnsi="Times New Roman"/>
                <w:sz w:val="24"/>
              </w:rPr>
              <w:t>uaschaillteanas</w:t>
            </w:r>
            <w:proofErr w:type="spellEnd"/>
            <w:r w:rsidRPr="00FF0501">
              <w:rPr>
                <w:rStyle w:val="InstructionsTabelleText"/>
                <w:rFonts w:ascii="Times New Roman" w:hAnsi="Times New Roman"/>
                <w:sz w:val="24"/>
              </w:rPr>
              <w:t xml:space="preserve"> aonair’ a thuairiscítear i gcolún 0080 an t‑</w:t>
            </w:r>
            <w:proofErr w:type="spellStart"/>
            <w:r w:rsidRPr="00FF0501">
              <w:rPr>
                <w:rStyle w:val="InstructionsTabelleText"/>
                <w:rFonts w:ascii="Times New Roman" w:hAnsi="Times New Roman"/>
                <w:sz w:val="24"/>
              </w:rPr>
              <w:t>uaschaillteanas</w:t>
            </w:r>
            <w:proofErr w:type="spellEnd"/>
            <w:r w:rsidRPr="00FF0501">
              <w:rPr>
                <w:rStyle w:val="InstructionsTabelleText"/>
                <w:rFonts w:ascii="Times New Roman" w:hAnsi="Times New Roman"/>
                <w:sz w:val="24"/>
              </w:rPr>
              <w:t xml:space="preserve"> aonair laistigh de líne ghnó atá comhionann le huasmhéid na ‘n-</w:t>
            </w:r>
            <w:proofErr w:type="spellStart"/>
            <w:r w:rsidRPr="00FF0501">
              <w:rPr>
                <w:rStyle w:val="InstructionsTabelleText"/>
                <w:rFonts w:ascii="Times New Roman" w:hAnsi="Times New Roman"/>
                <w:sz w:val="24"/>
              </w:rPr>
              <w:t>uaschaillteanas</w:t>
            </w:r>
            <w:proofErr w:type="spellEnd"/>
            <w:r w:rsidRPr="00FF0501">
              <w:rPr>
                <w:rStyle w:val="InstructionsTabelleText"/>
                <w:rFonts w:ascii="Times New Roman" w:hAnsi="Times New Roman"/>
                <w:sz w:val="24"/>
              </w:rPr>
              <w:t xml:space="preserve"> aonair’ a thuairiscítear sna colúin idir 0010 agus 0070, ar choinníoll go bhfuil na cineálacha teagmhas caillteanais sainaitheanta ag an institiúid le haghaidh gach caillteanas.</w:t>
            </w:r>
          </w:p>
          <w:p w14:paraId="620764F4" w14:textId="77777777" w:rsidR="00FD54FC" w:rsidRPr="00FF0501" w:rsidRDefault="00FD54FC" w:rsidP="00FD54FC">
            <w:pPr>
              <w:rPr>
                <w:rFonts w:ascii="Times New Roman" w:hAnsi="Times New Roman"/>
                <w:bCs/>
                <w:sz w:val="24"/>
              </w:rPr>
            </w:pPr>
            <w:r w:rsidRPr="00FF0501">
              <w:rPr>
                <w:rStyle w:val="InstructionsTabelleText"/>
                <w:rFonts w:ascii="Times New Roman" w:hAnsi="Times New Roman"/>
                <w:sz w:val="24"/>
              </w:rPr>
              <w:t>Maidir le suim na gcúig chaillteanas is mó, tuairisceofar suim na gcúig chaillteanas is mó laistigh de líne ghnó amháin i gcolún 0080.</w:t>
            </w:r>
          </w:p>
        </w:tc>
      </w:tr>
      <w:tr w:rsidR="00FD54FC" w:rsidRPr="00FF0501" w14:paraId="4B2FA115" w14:textId="77777777" w:rsidTr="3B06A011">
        <w:tc>
          <w:tcPr>
            <w:tcW w:w="985" w:type="dxa"/>
          </w:tcPr>
          <w:p w14:paraId="5DDA1F0A" w14:textId="77777777" w:rsidR="00FD54FC" w:rsidRPr="00FF0501" w:rsidRDefault="00C93FC2" w:rsidP="000F70EC">
            <w:pPr>
              <w:autoSpaceDE w:val="0"/>
              <w:autoSpaceDN w:val="0"/>
              <w:adjustRightInd w:val="0"/>
              <w:spacing w:before="0" w:after="0"/>
              <w:rPr>
                <w:rFonts w:ascii="Times New Roman" w:hAnsi="Times New Roman"/>
                <w:bCs/>
                <w:sz w:val="24"/>
              </w:rPr>
            </w:pPr>
            <w:r w:rsidRPr="00FF0501">
              <w:rPr>
                <w:rFonts w:ascii="Times New Roman" w:hAnsi="Times New Roman"/>
                <w:sz w:val="24"/>
                <w:lang w:eastAsia="nl-BE"/>
              </w:rPr>
              <w:lastRenderedPageBreak/>
              <w:t>0090-0100</w:t>
            </w:r>
          </w:p>
        </w:tc>
        <w:tc>
          <w:tcPr>
            <w:tcW w:w="8195" w:type="dxa"/>
          </w:tcPr>
          <w:p w14:paraId="13E5A936" w14:textId="77777777" w:rsidR="00FD54FC" w:rsidRPr="00FF0501" w:rsidRDefault="00FD54FC" w:rsidP="005D3C49">
            <w:pPr>
              <w:keepNext/>
              <w:autoSpaceDE w:val="0"/>
              <w:autoSpaceDN w:val="0"/>
              <w:adjustRightInd w:val="0"/>
              <w:spacing w:before="0" w:after="0"/>
              <w:rPr>
                <w:rFonts w:ascii="Times New Roman" w:hAnsi="Times New Roman"/>
                <w:sz w:val="24"/>
              </w:rPr>
            </w:pPr>
            <w:r w:rsidRPr="00FF0501">
              <w:rPr>
                <w:rStyle w:val="InstructionsTabelleberschrift"/>
                <w:rFonts w:ascii="Times New Roman" w:hAnsi="Times New Roman"/>
                <w:sz w:val="24"/>
              </w:rPr>
              <w:t xml:space="preserve">MÍR MHEABHRÁIN: TAIRSEACH CURTHA I </w:t>
            </w:r>
            <w:proofErr w:type="spellStart"/>
            <w:r w:rsidRPr="00FF0501">
              <w:rPr>
                <w:rStyle w:val="InstructionsTabelleberschrift"/>
                <w:rFonts w:ascii="Times New Roman" w:hAnsi="Times New Roman"/>
                <w:sz w:val="24"/>
              </w:rPr>
              <w:t>bhFEIDHM</w:t>
            </w:r>
            <w:proofErr w:type="spellEnd"/>
            <w:r w:rsidRPr="00FF0501">
              <w:rPr>
                <w:rStyle w:val="InstructionsTabelleberschrift"/>
                <w:rFonts w:ascii="Times New Roman" w:hAnsi="Times New Roman"/>
                <w:sz w:val="24"/>
              </w:rPr>
              <w:t xml:space="preserve"> I </w:t>
            </w:r>
            <w:proofErr w:type="spellStart"/>
            <w:r w:rsidRPr="00FF0501">
              <w:rPr>
                <w:rStyle w:val="InstructionsTabelleberschrift"/>
                <w:rFonts w:ascii="Times New Roman" w:hAnsi="Times New Roman"/>
                <w:sz w:val="24"/>
              </w:rPr>
              <w:t>mBAILIÚ</w:t>
            </w:r>
            <w:proofErr w:type="spellEnd"/>
            <w:r w:rsidRPr="00FF0501">
              <w:rPr>
                <w:rStyle w:val="InstructionsTabelleberschrift"/>
                <w:rFonts w:ascii="Times New Roman" w:hAnsi="Times New Roman"/>
                <w:sz w:val="24"/>
              </w:rPr>
              <w:t xml:space="preserve"> SONRAÍ</w:t>
            </w:r>
          </w:p>
          <w:p w14:paraId="6C9949A4" w14:textId="6C85C37C" w:rsidR="00FD54FC" w:rsidRPr="00FF0501" w:rsidRDefault="00FD54FC" w:rsidP="3B06A011">
            <w:pPr>
              <w:autoSpaceDE w:val="0"/>
              <w:autoSpaceDN w:val="0"/>
              <w:adjustRightInd w:val="0"/>
              <w:spacing w:before="0" w:after="0"/>
              <w:rPr>
                <w:rStyle w:val="InstructionsTabelleText"/>
                <w:rFonts w:ascii="Times New Roman" w:hAnsi="Times New Roman"/>
                <w:sz w:val="24"/>
              </w:rPr>
            </w:pPr>
            <w:r w:rsidRPr="00FF0501">
              <w:rPr>
                <w:rStyle w:val="InstructionsTabelleText"/>
                <w:rFonts w:ascii="Times New Roman" w:hAnsi="Times New Roman"/>
                <w:sz w:val="24"/>
              </w:rPr>
              <w:t xml:space="preserve">Tuairisceoidh institiúidí i gcolún 0090 agus colún 0100 na </w:t>
            </w:r>
            <w:proofErr w:type="spellStart"/>
            <w:r w:rsidRPr="00FF0501">
              <w:rPr>
                <w:rStyle w:val="InstructionsTabelleText"/>
                <w:rFonts w:ascii="Times New Roman" w:hAnsi="Times New Roman"/>
                <w:sz w:val="24"/>
              </w:rPr>
              <w:t>híostairseacha</w:t>
            </w:r>
            <w:proofErr w:type="spellEnd"/>
            <w:r w:rsidRPr="00FF0501">
              <w:rPr>
                <w:rStyle w:val="InstructionsTabelleText"/>
                <w:rFonts w:ascii="Times New Roman" w:hAnsi="Times New Roman"/>
                <w:sz w:val="24"/>
              </w:rPr>
              <w:t xml:space="preserve"> caillteanais atá sainithe agus in úsáid cheana féin chun sonraí inmheánacha maidir le caillteanas a bhailiú.</w:t>
            </w:r>
          </w:p>
          <w:p w14:paraId="4FAB0E4A" w14:textId="62A95685" w:rsidR="00FD54FC" w:rsidRPr="00FF0501" w:rsidRDefault="001F6487" w:rsidP="00FD54FC">
            <w:pPr>
              <w:autoSpaceDE w:val="0"/>
              <w:autoSpaceDN w:val="0"/>
              <w:adjustRightInd w:val="0"/>
              <w:spacing w:before="0" w:after="0"/>
              <w:rPr>
                <w:rStyle w:val="InstructionsTabelleText"/>
                <w:rFonts w:ascii="Times New Roman" w:hAnsi="Times New Roman"/>
                <w:sz w:val="24"/>
              </w:rPr>
            </w:pPr>
            <w:r w:rsidRPr="00FF0501">
              <w:rPr>
                <w:rStyle w:val="InstructionsTabelleText"/>
                <w:rFonts w:ascii="Times New Roman" w:hAnsi="Times New Roman"/>
                <w:sz w:val="24"/>
              </w:rPr>
              <w:t>I gcás nach gcuireann an institiúid ach tairseach amháin i bhfeidhm le haghaidh gach líne ghnó, ní líonfar isteach ach colún 0090.</w:t>
            </w:r>
          </w:p>
          <w:p w14:paraId="70501482" w14:textId="498EFA89" w:rsidR="00650B6C" w:rsidRPr="00FF0501" w:rsidRDefault="001F6487" w:rsidP="0002267E">
            <w:pPr>
              <w:rPr>
                <w:rStyle w:val="InstructionsTabelleText"/>
                <w:rFonts w:ascii="Times New Roman" w:hAnsi="Times New Roman"/>
                <w:sz w:val="24"/>
              </w:rPr>
            </w:pPr>
            <w:r w:rsidRPr="00FF0501">
              <w:rPr>
                <w:rStyle w:val="InstructionsTabelleText"/>
                <w:rFonts w:ascii="Times New Roman" w:hAnsi="Times New Roman"/>
                <w:sz w:val="24"/>
              </w:rPr>
              <w:t>I gcás ina gcuirtear tairseacha éagsúla i bhfeidhm laistigh den líne ghnó chéanna, líonfar isteach an tairseach is airde is infheidhme (colún 0100) freisin.</w:t>
            </w:r>
          </w:p>
        </w:tc>
      </w:tr>
    </w:tbl>
    <w:p w14:paraId="7D438528" w14:textId="77777777" w:rsidR="00FD54FC" w:rsidRPr="00FF0501"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7968"/>
      </w:tblGrid>
      <w:tr w:rsidR="00FD54FC" w:rsidRPr="00FF0501" w14:paraId="3025DA90" w14:textId="77777777" w:rsidTr="3B06A011">
        <w:trPr>
          <w:trHeight w:val="504"/>
        </w:trPr>
        <w:tc>
          <w:tcPr>
            <w:tcW w:w="9180" w:type="dxa"/>
            <w:gridSpan w:val="2"/>
            <w:shd w:val="clear" w:color="auto" w:fill="CCCCCC"/>
          </w:tcPr>
          <w:p w14:paraId="22584A44" w14:textId="77777777" w:rsidR="00FD54FC" w:rsidRPr="00FF0501" w:rsidRDefault="00FD54FC" w:rsidP="005D3C49">
            <w:pPr>
              <w:keepNext/>
              <w:autoSpaceDE w:val="0"/>
              <w:autoSpaceDN w:val="0"/>
              <w:adjustRightInd w:val="0"/>
              <w:spacing w:after="0"/>
              <w:rPr>
                <w:rFonts w:ascii="Times New Roman" w:hAnsi="Times New Roman"/>
                <w:b/>
                <w:bCs/>
                <w:sz w:val="24"/>
              </w:rPr>
            </w:pPr>
            <w:r w:rsidRPr="00FF0501">
              <w:rPr>
                <w:rFonts w:ascii="Times New Roman" w:hAnsi="Times New Roman"/>
                <w:b/>
                <w:sz w:val="24"/>
              </w:rPr>
              <w:t>Rónna</w:t>
            </w:r>
          </w:p>
        </w:tc>
      </w:tr>
      <w:tr w:rsidR="00FD54FC" w:rsidRPr="00FF0501" w14:paraId="747AECBF" w14:textId="77777777" w:rsidTr="3B06A011">
        <w:tc>
          <w:tcPr>
            <w:tcW w:w="1101" w:type="dxa"/>
          </w:tcPr>
          <w:p w14:paraId="373E8135" w14:textId="77777777" w:rsidR="00FD54FC" w:rsidRPr="00FF0501" w:rsidRDefault="00C93FC2" w:rsidP="000F70EC">
            <w:pPr>
              <w:rPr>
                <w:rFonts w:ascii="Times New Roman" w:hAnsi="Times New Roman"/>
                <w:bCs/>
                <w:sz w:val="24"/>
              </w:rPr>
            </w:pPr>
            <w:r w:rsidRPr="00FF0501">
              <w:rPr>
                <w:rFonts w:ascii="Times New Roman" w:hAnsi="Times New Roman"/>
                <w:sz w:val="24"/>
                <w:lang w:eastAsia="de-DE"/>
              </w:rPr>
              <w:t>0010</w:t>
            </w:r>
            <w:r w:rsidRPr="00FF0501">
              <w:rPr>
                <w:rFonts w:ascii="Times New Roman" w:hAnsi="Times New Roman"/>
                <w:sz w:val="24"/>
                <w:lang w:eastAsia="nl-BE"/>
              </w:rPr>
              <w:t>-0880</w:t>
            </w:r>
          </w:p>
        </w:tc>
        <w:tc>
          <w:tcPr>
            <w:tcW w:w="8079" w:type="dxa"/>
          </w:tcPr>
          <w:p w14:paraId="73EF9F40" w14:textId="7C8BD87F"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LÍNTE GNÓ: AIRGEADAS CORPARÁIDEACH, TRÁDÁIL AGUS DÍOLACHÁIN, BRÓICÉIREACHT MHIONDÍOLA, BAINCÉIREACHT TRÁCHTÁLA, BAINCÉIREACHT MHIONDÍOLA, ÍOCAÍOCHT AGUS SOCRAÍOCHT, SEIRBHÍSÍ GNÍOMHAIREACHTA, BAINISTÍOCHT SÓCMHAINNÍ, MÍREANNA CORPARÁIDEACHA</w:t>
            </w:r>
          </w:p>
          <w:p w14:paraId="4ABD41A7" w14:textId="4AA98EEC" w:rsidR="00FD54FC" w:rsidRPr="00FF0501" w:rsidRDefault="00FD54FC" w:rsidP="00FD54FC">
            <w:pPr>
              <w:pStyle w:val="PlainText"/>
              <w:jc w:val="both"/>
              <w:rPr>
                <w:rFonts w:ascii="Times New Roman" w:hAnsi="Times New Roman"/>
                <w:sz w:val="24"/>
                <w:szCs w:val="24"/>
              </w:rPr>
            </w:pPr>
            <w:r w:rsidRPr="00FF0501">
              <w:rPr>
                <w:rFonts w:ascii="Times New Roman" w:hAnsi="Times New Roman"/>
                <w:sz w:val="24"/>
              </w:rPr>
              <w:t xml:space="preserve">Maidir le gach cineál teagmhais chaillteanais agus líne ghnó, tuairisceoidh an institiúid, de réir na dtairseach inmheánach, an fhaisnéis seo a leanas: líon na dteagmhas caillteanais (teagmhais chaillteanais nua), méid an chaillteanais chomhláin (teagmhais chaillteanais nua), líon na dteagmhas caillteanais atá faoi réir coigeartuithe caillteanais, coigeartuithe caillteanais a bhaineann le tréimhsí tuairiscithe roimhe seo, </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aonair, suim na gcúig chaillteanas is mó, aisghabháil an chaillteanais dhírigh iomláin agus aisghabháil iomlán ó </w:t>
            </w:r>
            <w:proofErr w:type="spellStart"/>
            <w:r w:rsidRPr="00FF0501">
              <w:rPr>
                <w:rFonts w:ascii="Times New Roman" w:hAnsi="Times New Roman"/>
                <w:sz w:val="24"/>
              </w:rPr>
              <w:t>shásraí</w:t>
            </w:r>
            <w:proofErr w:type="spellEnd"/>
            <w:r w:rsidRPr="00FF0501">
              <w:rPr>
                <w:rFonts w:ascii="Times New Roman" w:hAnsi="Times New Roman"/>
                <w:sz w:val="24"/>
              </w:rPr>
              <w:t xml:space="preserve"> árachais agus aistrithe riosca eile.</w:t>
            </w:r>
          </w:p>
          <w:p w14:paraId="598C709E" w14:textId="77777777" w:rsidR="00FD54FC" w:rsidRPr="00FF0501" w:rsidRDefault="00FD54FC" w:rsidP="00FD54FC">
            <w:pPr>
              <w:rPr>
                <w:rFonts w:ascii="Times New Roman" w:hAnsi="Times New Roman"/>
                <w:sz w:val="24"/>
              </w:rPr>
            </w:pPr>
            <w:r w:rsidRPr="00FF0501">
              <w:rPr>
                <w:rFonts w:ascii="Times New Roman" w:hAnsi="Times New Roman"/>
                <w:sz w:val="24"/>
              </w:rPr>
              <w:t>I gcás teagmhais chaillteanais a dhéanann difear do níos mó ná líne ghnó amháin, dáilfear ‘méid an chaillteanais chomhláin’ i measc na línte gnó uile a ndéantar difear dóibh.</w:t>
            </w:r>
          </w:p>
          <w:p w14:paraId="7BC94C24" w14:textId="643D0143" w:rsidR="00FD54FC" w:rsidRPr="00FF0501" w:rsidRDefault="00FD54FC" w:rsidP="3B06A011">
            <w:pPr>
              <w:rPr>
                <w:rFonts w:ascii="Times New Roman" w:hAnsi="Times New Roman"/>
                <w:sz w:val="24"/>
              </w:rPr>
            </w:pPr>
            <w:r w:rsidRPr="00FF0501">
              <w:rPr>
                <w:rFonts w:ascii="Times New Roman" w:hAnsi="Times New Roman"/>
                <w:sz w:val="24"/>
              </w:rPr>
              <w:t>Maidir le hinstitiúidí a ríomh a gceanglas cistí dílse i mí na Nollag 2024 i gcomhréir le BIA, féadfaidh siad na caillteanais sin nach sainaithnítear an líne ghnó ina leith sna rónna idir 0910-0980 amháin a thuairisciú.</w:t>
            </w:r>
          </w:p>
        </w:tc>
      </w:tr>
      <w:tr w:rsidR="00FD54FC" w:rsidRPr="00FF0501" w14:paraId="5539CB2D" w14:textId="77777777" w:rsidTr="3B06A011">
        <w:tc>
          <w:tcPr>
            <w:tcW w:w="1101" w:type="dxa"/>
          </w:tcPr>
          <w:p w14:paraId="2AD95C57"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lastRenderedPageBreak/>
              <w:t>0010, 0110, 0210, 0310, 0410, 0510, 0610, 0710, 0810</w:t>
            </w:r>
          </w:p>
        </w:tc>
        <w:tc>
          <w:tcPr>
            <w:tcW w:w="8079" w:type="dxa"/>
          </w:tcPr>
          <w:p w14:paraId="6FB8404E"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Líon na dteagmhas caillteanais (teagmhais chaillteanais nua)</w:t>
            </w:r>
          </w:p>
          <w:p w14:paraId="0A87F437" w14:textId="77777777" w:rsidR="00FD54FC" w:rsidRPr="00FF0501" w:rsidRDefault="00FD54FC" w:rsidP="00FD54FC">
            <w:pPr>
              <w:rPr>
                <w:rFonts w:ascii="Times New Roman" w:hAnsi="Times New Roman"/>
                <w:sz w:val="24"/>
              </w:rPr>
            </w:pPr>
            <w:r w:rsidRPr="00FF0501">
              <w:rPr>
                <w:rFonts w:ascii="Times New Roman" w:hAnsi="Times New Roman"/>
                <w:sz w:val="24"/>
              </w:rPr>
              <w:t xml:space="preserve">Is ionann líon na dteagmhas caillteanais agus líon na dteagmhas caillteanais ar cuireadh caillteanais </w:t>
            </w:r>
            <w:proofErr w:type="spellStart"/>
            <w:r w:rsidRPr="00FF0501">
              <w:rPr>
                <w:rFonts w:ascii="Times New Roman" w:hAnsi="Times New Roman"/>
                <w:sz w:val="24"/>
              </w:rPr>
              <w:t>chomhlána</w:t>
            </w:r>
            <w:proofErr w:type="spellEnd"/>
            <w:r w:rsidRPr="00FF0501">
              <w:rPr>
                <w:rFonts w:ascii="Times New Roman" w:hAnsi="Times New Roman"/>
                <w:sz w:val="24"/>
              </w:rPr>
              <w:t xml:space="preserve"> san áireamh ina leith laistigh den tréimhse tagartha tuairiscithe.</w:t>
            </w:r>
          </w:p>
          <w:p w14:paraId="1CB08978" w14:textId="77777777" w:rsidR="00FD54FC" w:rsidRPr="00FF0501" w:rsidRDefault="00FD54FC" w:rsidP="005D3C49">
            <w:pPr>
              <w:keepNext/>
              <w:rPr>
                <w:rFonts w:ascii="Times New Roman" w:hAnsi="Times New Roman"/>
                <w:sz w:val="24"/>
              </w:rPr>
            </w:pPr>
            <w:r w:rsidRPr="00FF0501">
              <w:rPr>
                <w:rFonts w:ascii="Times New Roman" w:hAnsi="Times New Roman"/>
                <w:sz w:val="24"/>
              </w:rPr>
              <w:t>Tagróidh líon na dteagmhas caillteanais do ‘theagmhais nua’, i.e. teagmhais riosca oibriúcháin:</w:t>
            </w:r>
          </w:p>
          <w:p w14:paraId="3B968FDE" w14:textId="3F1B5227" w:rsidR="00FD54FC" w:rsidRPr="00FF0501" w:rsidRDefault="00FD54FC" w:rsidP="005D3C49">
            <w:pPr>
              <w:pStyle w:val="ListParagraph"/>
              <w:numPr>
                <w:ilvl w:val="0"/>
                <w:numId w:val="43"/>
              </w:numPr>
              <w:tabs>
                <w:tab w:val="left" w:pos="459"/>
              </w:tabs>
              <w:ind w:hanging="1080"/>
              <w:rPr>
                <w:rFonts w:ascii="Times New Roman" w:hAnsi="Times New Roman"/>
                <w:sz w:val="24"/>
              </w:rPr>
            </w:pPr>
            <w:r w:rsidRPr="00FF0501">
              <w:rPr>
                <w:rFonts w:ascii="Times New Roman" w:hAnsi="Times New Roman"/>
                <w:sz w:val="24"/>
              </w:rPr>
              <w:t>‘curtha san áireamh den chéad uair’ laistigh den tréimhse tagartha tuairiscithe; nó</w:t>
            </w:r>
          </w:p>
          <w:p w14:paraId="1A1A183C" w14:textId="72C3641D" w:rsidR="00FD54FC" w:rsidRPr="00FF0501" w:rsidRDefault="00FD54FC" w:rsidP="005D3C49">
            <w:pPr>
              <w:pStyle w:val="ListParagraph"/>
              <w:numPr>
                <w:ilvl w:val="0"/>
                <w:numId w:val="43"/>
              </w:numPr>
              <w:tabs>
                <w:tab w:val="left" w:pos="459"/>
              </w:tabs>
              <w:ind w:left="499" w:hanging="499"/>
              <w:rPr>
                <w:rFonts w:ascii="Times New Roman" w:hAnsi="Times New Roman"/>
                <w:sz w:val="24"/>
              </w:rPr>
            </w:pPr>
            <w:r w:rsidRPr="00FF0501">
              <w:rPr>
                <w:rFonts w:ascii="Times New Roman" w:hAnsi="Times New Roman"/>
                <w:sz w:val="24"/>
              </w:rPr>
              <w:t xml:space="preserve">‘curtha san áireamh den chéad uair’ laistigh de thréimhse thagartha thuairiscithe roimhe, i gcás nár cuireadh an teagmhas caillteanais san áireamh in aon tuarascáil mhaoirseachta roimhe seo, </w:t>
            </w:r>
            <w:proofErr w:type="spellStart"/>
            <w:r w:rsidRPr="00FF0501">
              <w:rPr>
                <w:rFonts w:ascii="Times New Roman" w:hAnsi="Times New Roman"/>
                <w:sz w:val="24"/>
              </w:rPr>
              <w:t>e.g</w:t>
            </w:r>
            <w:proofErr w:type="spellEnd"/>
            <w:r w:rsidRPr="00FF0501">
              <w:rPr>
                <w:rFonts w:ascii="Times New Roman" w:hAnsi="Times New Roman"/>
                <w:sz w:val="24"/>
              </w:rPr>
              <w:t xml:space="preserve">. toisc nár sainaithníodh é mar theagmhas caillteanais riosca oibriúcháin ach amháin sa tréimhse tagartha tuairiscithe reatha nó toisc gur sháraigh an caillteanas </w:t>
            </w:r>
            <w:proofErr w:type="spellStart"/>
            <w:r w:rsidRPr="00FF0501">
              <w:rPr>
                <w:rFonts w:ascii="Times New Roman" w:hAnsi="Times New Roman"/>
                <w:sz w:val="24"/>
              </w:rPr>
              <w:t>comhiomlánaithe</w:t>
            </w:r>
            <w:proofErr w:type="spellEnd"/>
            <w:r w:rsidRPr="00FF0501">
              <w:rPr>
                <w:rFonts w:ascii="Times New Roman" w:hAnsi="Times New Roman"/>
                <w:sz w:val="24"/>
              </w:rPr>
              <w:t xml:space="preserve"> atá inchurtha i leith an teagmhais chaillteanais sin (i.e. an caillteanas bunaidh móide/lúide gach coigeartú caillteanais a rinneadh i dtréimhsí tagartha tuairiscithe roimhe) an tairseach inmheánach bailithe sonraí díreach sa tréimhse tagartha tuairiscithe reatha.</w:t>
            </w:r>
          </w:p>
          <w:p w14:paraId="76206E71" w14:textId="77777777" w:rsidR="00FD54FC" w:rsidRPr="00FF0501" w:rsidRDefault="00FD54FC" w:rsidP="3B06A011">
            <w:pPr>
              <w:rPr>
                <w:rStyle w:val="InstructionsTabelleberschrift"/>
                <w:rFonts w:ascii="Times New Roman" w:hAnsi="Times New Roman"/>
                <w:sz w:val="24"/>
              </w:rPr>
            </w:pPr>
            <w:r w:rsidRPr="00FF0501">
              <w:rPr>
                <w:rFonts w:ascii="Times New Roman" w:hAnsi="Times New Roman"/>
                <w:sz w:val="24"/>
              </w:rPr>
              <w:t>Ní áirítear le ‘teagmhais chaillteanais nua’ teagmhais chaillteanais ‘a cuireadh san áireamh den chéad uair’ laistigh de thréimhse thagartha thuairiscithe roimhe, a bhí san áireamh cheana féin i dtuarascálacha maoirseachta roimhe seo.</w:t>
            </w:r>
          </w:p>
        </w:tc>
      </w:tr>
      <w:tr w:rsidR="00FD54FC" w:rsidRPr="00FF0501" w14:paraId="67B548BF" w14:textId="77777777" w:rsidTr="3B06A011">
        <w:tc>
          <w:tcPr>
            <w:tcW w:w="1101" w:type="dxa"/>
          </w:tcPr>
          <w:p w14:paraId="25346D5E"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t>0020, 0120, 0220, 0320, 0420, 0520, 0620, 0720, 0820</w:t>
            </w:r>
          </w:p>
        </w:tc>
        <w:tc>
          <w:tcPr>
            <w:tcW w:w="8079" w:type="dxa"/>
          </w:tcPr>
          <w:p w14:paraId="675477D4"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Méid an chaillteanais chomhláin (teagmhais chaillteanais nua)</w:t>
            </w:r>
          </w:p>
          <w:p w14:paraId="2E85E133" w14:textId="404A4022" w:rsidR="00FD54FC" w:rsidRPr="00FF0501" w:rsidRDefault="00FD54FC" w:rsidP="00FD54FC">
            <w:pPr>
              <w:rPr>
                <w:rFonts w:ascii="Times New Roman" w:hAnsi="Times New Roman"/>
                <w:sz w:val="24"/>
              </w:rPr>
            </w:pPr>
            <w:r w:rsidRPr="00FF0501">
              <w:rPr>
                <w:rFonts w:ascii="Times New Roman" w:hAnsi="Times New Roman"/>
                <w:sz w:val="24"/>
              </w:rPr>
              <w:t xml:space="preserve">Is éard a bheidh i gceist le méid an chaillteanais chomhláin méideanna an chaillteanais </w:t>
            </w:r>
            <w:proofErr w:type="spellStart"/>
            <w:r w:rsidRPr="00FF0501">
              <w:rPr>
                <w:rFonts w:ascii="Times New Roman" w:hAnsi="Times New Roman"/>
                <w:sz w:val="24"/>
              </w:rPr>
              <w:t>chomhiomláin</w:t>
            </w:r>
            <w:proofErr w:type="spellEnd"/>
            <w:r w:rsidRPr="00FF0501">
              <w:rPr>
                <w:rFonts w:ascii="Times New Roman" w:hAnsi="Times New Roman"/>
                <w:sz w:val="24"/>
              </w:rPr>
              <w:t xml:space="preserve"> atá ábhartha do theagmhais chaillteanais riosca oibriúcháin i gcomhréir le hAirteagal 318(2) de Rialachán (AE) Uimh. 575/2013. Déanfar na caillteanais uile a bhaineann le teagmhas caillteanais aonair a ndéantar cuntasaíocht orthu laistigh den tréimhse thagartha tuairiscithe a achoimriú agus a mheas mar an caillteanas comhlán don teagmhas caillteanais sin don tréimhse tagartha tuairiscithe sin.</w:t>
            </w:r>
          </w:p>
          <w:p w14:paraId="611D2B8E" w14:textId="77777777" w:rsidR="00FD54FC" w:rsidRPr="00FF0501" w:rsidRDefault="00FD54FC" w:rsidP="00FD54FC">
            <w:pPr>
              <w:rPr>
                <w:rFonts w:ascii="Times New Roman" w:hAnsi="Times New Roman"/>
                <w:sz w:val="24"/>
              </w:rPr>
            </w:pPr>
            <w:r w:rsidRPr="00FF0501">
              <w:rPr>
                <w:rFonts w:ascii="Times New Roman" w:hAnsi="Times New Roman"/>
                <w:sz w:val="24"/>
              </w:rPr>
              <w:t>Tagróidh méid an chaillteanais chomhláin tuairiscithe do ‘teagmhais chaillteanais nua’ dá dtagraítear sa ró thuas den tábla seo. I gcás teagmhas caillteanais ‘curtha san áireamh den chéad uair’ laistigh de thréimhse thagartha thuairiscithe roimhe nár áiríodh in aon tuarascáil mhaoirseachta roimhe seo, tuairisceofar an caillteanas iomlán carntha go dtí an dáta tagartha tuairiscithe (i.e. an caillteanas bunaidh móide/lúide gach coigeartú caillteanais a rinneadh i dtréimhsí tagartha tuairiscithe roimhe) mar an caillteanas comhlán ar an dáta tagartha tuairiscithe.</w:t>
            </w:r>
          </w:p>
          <w:p w14:paraId="371CD21C" w14:textId="77777777" w:rsidR="00FD54FC" w:rsidRPr="00FF0501" w:rsidRDefault="00FD54FC" w:rsidP="3B06A011">
            <w:pPr>
              <w:rPr>
                <w:rStyle w:val="InstructionsTabelleberschrift"/>
                <w:rFonts w:ascii="Times New Roman" w:hAnsi="Times New Roman"/>
                <w:sz w:val="24"/>
              </w:rPr>
            </w:pPr>
            <w:r w:rsidRPr="00FF0501">
              <w:rPr>
                <w:rFonts w:ascii="Times New Roman" w:hAnsi="Times New Roman"/>
                <w:sz w:val="24"/>
              </w:rPr>
              <w:t xml:space="preserve">Ní chuirfear san áireamh sna méideanna atá le tuairisciú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a fuarthas.</w:t>
            </w:r>
          </w:p>
        </w:tc>
      </w:tr>
      <w:tr w:rsidR="00FD54FC" w:rsidRPr="00FF0501" w14:paraId="35BC8758" w14:textId="77777777" w:rsidTr="3B06A011">
        <w:tc>
          <w:tcPr>
            <w:tcW w:w="1101" w:type="dxa"/>
          </w:tcPr>
          <w:p w14:paraId="30B4B9A7"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t xml:space="preserve">0030, 0130, 0230, 0330, 0430, 0530, 0630, </w:t>
            </w:r>
            <w:r w:rsidRPr="00FF0501">
              <w:rPr>
                <w:rFonts w:ascii="Times New Roman" w:hAnsi="Times New Roman"/>
                <w:sz w:val="24"/>
                <w:lang w:eastAsia="nl-BE"/>
              </w:rPr>
              <w:lastRenderedPageBreak/>
              <w:t>0730, 0830</w:t>
            </w:r>
          </w:p>
        </w:tc>
        <w:tc>
          <w:tcPr>
            <w:tcW w:w="8079" w:type="dxa"/>
          </w:tcPr>
          <w:p w14:paraId="20431596"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lastRenderedPageBreak/>
              <w:t>Líon na dteagmhas caillteanais faoi réir coigeartuithe caillteanais</w:t>
            </w:r>
          </w:p>
          <w:p w14:paraId="489FCDC5" w14:textId="15690A81" w:rsidR="00FD54FC" w:rsidRPr="00FF0501" w:rsidRDefault="00FD54FC" w:rsidP="3B06A011">
            <w:pPr>
              <w:rPr>
                <w:rFonts w:ascii="Times New Roman" w:hAnsi="Times New Roman"/>
                <w:sz w:val="24"/>
              </w:rPr>
            </w:pPr>
            <w:r w:rsidRPr="00FF0501">
              <w:rPr>
                <w:rFonts w:ascii="Times New Roman" w:hAnsi="Times New Roman"/>
                <w:sz w:val="24"/>
              </w:rPr>
              <w:t>Is éard a bheidh i líon na dteagmhas caillteanais atá faoi réir coigeartuithe caillteanais líon na dteagmhas caillteanais riosca oibriúcháin ‘a chuirtear san áireamh den chéad uair’ i dtréimhsí tagartha tuairiscithe roimhe seo agus atá san áireamh cheana féin i dtuarascálacha roimhe seo, a ndearnadh coigeartuithe caillteanais ina leith sa tréimhse tagartha tuairiscithe reatha.</w:t>
            </w:r>
          </w:p>
          <w:p w14:paraId="35A5D3D6" w14:textId="77777777" w:rsidR="00FD54FC" w:rsidRPr="00FF0501" w:rsidRDefault="001F6487" w:rsidP="005F1EB8">
            <w:pPr>
              <w:rPr>
                <w:b/>
                <w:sz w:val="24"/>
              </w:rPr>
            </w:pPr>
            <w:r w:rsidRPr="00FF0501">
              <w:rPr>
                <w:rFonts w:ascii="Times New Roman" w:hAnsi="Times New Roman"/>
                <w:sz w:val="24"/>
              </w:rPr>
              <w:lastRenderedPageBreak/>
              <w:t>I gcás ina ndearnadh níos mó ná coigeartú caillteanais amháin do theagmhas caillteanais laistigh den tréimhse tagartha tuairiscithe, déanfar suim na gcoigeartuithe caillteanais sin a chomhaireamh mar aon choigeartú amháin sa tréimhse.</w:t>
            </w:r>
          </w:p>
        </w:tc>
      </w:tr>
      <w:tr w:rsidR="00FD54FC" w:rsidRPr="00FF0501" w14:paraId="4897901E" w14:textId="77777777" w:rsidTr="3B06A011">
        <w:tc>
          <w:tcPr>
            <w:tcW w:w="1101" w:type="dxa"/>
          </w:tcPr>
          <w:p w14:paraId="1CA10334"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lastRenderedPageBreak/>
              <w:t>0040, 0140, 0240, 0340, 0440, 0540, 0640, 0</w:t>
            </w:r>
            <w:r w:rsidRPr="00FF0501">
              <w:rPr>
                <w:rFonts w:ascii="Times New Roman" w:hAnsi="Times New Roman"/>
                <w:sz w:val="24"/>
                <w:lang w:eastAsia="de-DE"/>
              </w:rPr>
              <w:t>740</w:t>
            </w:r>
            <w:r w:rsidRPr="00FF0501">
              <w:rPr>
                <w:rFonts w:ascii="Times New Roman" w:hAnsi="Times New Roman"/>
                <w:sz w:val="24"/>
                <w:lang w:eastAsia="nl-BE"/>
              </w:rPr>
              <w:t>, 0840</w:t>
            </w:r>
          </w:p>
        </w:tc>
        <w:tc>
          <w:tcPr>
            <w:tcW w:w="8079" w:type="dxa"/>
          </w:tcPr>
          <w:p w14:paraId="68049943"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Coigeartuithe caillteanais a bhaineann le tréimhsí tuairiscithe roimhe seo</w:t>
            </w:r>
          </w:p>
          <w:p w14:paraId="13788219" w14:textId="77777777" w:rsidR="00FD54FC" w:rsidRPr="00FF0501" w:rsidRDefault="00FD54FC" w:rsidP="005D3C49">
            <w:pPr>
              <w:keepNext/>
              <w:rPr>
                <w:rFonts w:ascii="Times New Roman" w:hAnsi="Times New Roman"/>
                <w:sz w:val="24"/>
              </w:rPr>
            </w:pPr>
            <w:r w:rsidRPr="00FF0501">
              <w:rPr>
                <w:rFonts w:ascii="Times New Roman" w:hAnsi="Times New Roman"/>
                <w:sz w:val="24"/>
              </w:rPr>
              <w:t>Is ionann coigeartuithe caillteanais a bhaineann le tréimhsí tagartha tuairiscithe roimhe seo agus suim na ngnéithe seo a leanas (dearfach nó diúltach):</w:t>
            </w:r>
          </w:p>
          <w:p w14:paraId="1123BBFF" w14:textId="68B858FE" w:rsidR="00FD54FC" w:rsidRPr="00FF0501" w:rsidRDefault="00FD54FC" w:rsidP="005D3C49">
            <w:pPr>
              <w:pStyle w:val="ListParagraph"/>
              <w:numPr>
                <w:ilvl w:val="0"/>
                <w:numId w:val="44"/>
              </w:numPr>
              <w:tabs>
                <w:tab w:val="left" w:pos="459"/>
              </w:tabs>
              <w:ind w:left="358" w:hanging="284"/>
              <w:rPr>
                <w:rFonts w:ascii="Times New Roman" w:hAnsi="Times New Roman"/>
                <w:sz w:val="24"/>
              </w:rPr>
            </w:pPr>
            <w:r w:rsidRPr="00FF0501">
              <w:rPr>
                <w:rFonts w:ascii="Times New Roman" w:hAnsi="Times New Roman"/>
                <w:sz w:val="24"/>
              </w:rPr>
              <w:t>méideanna an chaillteanais chomhláin a bhaineann le coigeartuithe caillteanais dearfacha a dhéantar laistigh den tréimhse tagartha tuairiscithe (</w:t>
            </w:r>
            <w:proofErr w:type="spellStart"/>
            <w:r w:rsidRPr="00FF0501">
              <w:rPr>
                <w:rFonts w:ascii="Times New Roman" w:hAnsi="Times New Roman"/>
                <w:sz w:val="24"/>
              </w:rPr>
              <w:t>e.g</w:t>
            </w:r>
            <w:proofErr w:type="spellEnd"/>
            <w:r w:rsidRPr="00FF0501">
              <w:rPr>
                <w:rFonts w:ascii="Times New Roman" w:hAnsi="Times New Roman"/>
                <w:sz w:val="24"/>
              </w:rPr>
              <w:t xml:space="preserve">. méadú ar fhorálacha, teagmhais chaillteanais nasctha, </w:t>
            </w:r>
            <w:proofErr w:type="spellStart"/>
            <w:r w:rsidRPr="00FF0501">
              <w:rPr>
                <w:rFonts w:ascii="Times New Roman" w:hAnsi="Times New Roman"/>
                <w:sz w:val="24"/>
              </w:rPr>
              <w:t>socraíochtaí</w:t>
            </w:r>
            <w:proofErr w:type="spellEnd"/>
            <w:r w:rsidRPr="00FF0501">
              <w:rPr>
                <w:rFonts w:ascii="Times New Roman" w:hAnsi="Times New Roman"/>
                <w:sz w:val="24"/>
              </w:rPr>
              <w:t xml:space="preserve"> breise) de theagmhais riosca oibriúcháin ‘a chuirtear san áireamh den chéad uair’ agus a thuairiscítear i dtréimhsí tagartha tuairiscithe roimhe;</w:t>
            </w:r>
          </w:p>
          <w:p w14:paraId="22EFE0FB" w14:textId="1EA56092" w:rsidR="00FD54FC" w:rsidRPr="00FF0501" w:rsidRDefault="00FD54FC" w:rsidP="005D3C49">
            <w:pPr>
              <w:pStyle w:val="ListParagraph"/>
              <w:numPr>
                <w:ilvl w:val="0"/>
                <w:numId w:val="44"/>
              </w:numPr>
              <w:tabs>
                <w:tab w:val="left" w:pos="459"/>
              </w:tabs>
              <w:ind w:left="358" w:hanging="284"/>
              <w:rPr>
                <w:rFonts w:ascii="Times New Roman" w:hAnsi="Times New Roman"/>
                <w:sz w:val="24"/>
              </w:rPr>
            </w:pPr>
            <w:r w:rsidRPr="00FF0501">
              <w:rPr>
                <w:rFonts w:ascii="Times New Roman" w:hAnsi="Times New Roman"/>
                <w:sz w:val="24"/>
              </w:rPr>
              <w:t>méideanna an chaillteanais chomhláin atá ábhartha do choigeartuithe caillteanais diúltacha a dhéantar laistigh den tréimhse tagartha tuairiscithe (</w:t>
            </w:r>
            <w:proofErr w:type="spellStart"/>
            <w:r w:rsidRPr="00FF0501">
              <w:rPr>
                <w:rFonts w:ascii="Times New Roman" w:hAnsi="Times New Roman"/>
                <w:sz w:val="24"/>
              </w:rPr>
              <w:t>e.g</w:t>
            </w:r>
            <w:proofErr w:type="spellEnd"/>
            <w:r w:rsidRPr="00FF0501">
              <w:rPr>
                <w:rFonts w:ascii="Times New Roman" w:hAnsi="Times New Roman"/>
                <w:sz w:val="24"/>
              </w:rPr>
              <w:t>. mar gheall ar laghdú ar fhorálacha) de theagmhais chaillteanais riosca oibriúcháin “a chuirtear san áireamh den chéad uair” agus a thuairiscítear i dtréimhsí tagartha tuairiscithe roimhe.</w:t>
            </w:r>
          </w:p>
          <w:p w14:paraId="6796D1A0" w14:textId="77777777" w:rsidR="00FD54FC" w:rsidRPr="00FF0501" w:rsidRDefault="001F6487" w:rsidP="3B06A011">
            <w:pPr>
              <w:rPr>
                <w:rFonts w:ascii="Times New Roman" w:hAnsi="Times New Roman"/>
                <w:sz w:val="24"/>
              </w:rPr>
            </w:pPr>
            <w:r w:rsidRPr="00FF0501">
              <w:rPr>
                <w:rFonts w:ascii="Times New Roman" w:hAnsi="Times New Roman"/>
                <w:sz w:val="24"/>
              </w:rPr>
              <w:t>I gcás ina ndearnadh níos mó ná coigeartú caillteanais amháin le haghaidh teagmhas caillteanais laistigh den tréimhse tagartha tuairiscithe, déanfar méideanna na gcoigeartuithe caillteanais sin go léir a shuimiú, agus comhartha na gcoigeartuithe (dearfach, diúltach) á chur san áireamh. Measfar gurb ionann an tsuim sin agus an coigeartú caillteanais don teagmhas caillteanais sin don tréimhse tagartha tuairiscithe sin.</w:t>
            </w:r>
          </w:p>
          <w:p w14:paraId="1FF4DC2A" w14:textId="77777777" w:rsidR="00FD54FC" w:rsidRPr="00FF0501" w:rsidRDefault="001F6487" w:rsidP="00FD54FC">
            <w:pPr>
              <w:rPr>
                <w:rFonts w:ascii="Times New Roman" w:hAnsi="Times New Roman"/>
                <w:sz w:val="24"/>
              </w:rPr>
            </w:pPr>
            <w:r w:rsidRPr="00FF0501">
              <w:rPr>
                <w:rFonts w:ascii="Times New Roman" w:hAnsi="Times New Roman"/>
                <w:sz w:val="24"/>
              </w:rPr>
              <w:t>Más rud é, mar gheall ar choigeartú caillteanais diúltach, go dtiteann méid an chaillteanais choigeartaithe atá inchurtha i leith teagmhais chaillteanais faoi bhun thairseach inmheánach bailithe sonraí na hinstitiúide, tuairisceoidh an institiúid méid iomlán an chaillteanais don teagmhas caillteanais sin arna charnadh go dtí an uair dheireanach a tuairiscíodh an teagmhas do dháta tagartha i mí na Nollag (i.e. an caillteanas bunaidh móide/lúide gach coigeartú caillteanais a rinneadh i dtréimhsí tagartha tuairiscithe roimhe seo) le comhartha diúltach in ionad mhéid an choigeartaithe dhiúltaigh caillteanais féin.</w:t>
            </w:r>
          </w:p>
          <w:p w14:paraId="0FAF0676" w14:textId="77777777" w:rsidR="00FD54FC" w:rsidRPr="00FF0501" w:rsidRDefault="00FD54FC" w:rsidP="3B06A011">
            <w:pPr>
              <w:rPr>
                <w:b/>
                <w:bCs/>
                <w:sz w:val="24"/>
              </w:rPr>
            </w:pPr>
            <w:r w:rsidRPr="00FF0501">
              <w:rPr>
                <w:rFonts w:ascii="Times New Roman" w:hAnsi="Times New Roman"/>
                <w:sz w:val="24"/>
              </w:rPr>
              <w:t xml:space="preserve">Ní chuirfear san áireamh sna méideanna atá le tuairisciú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a fuarthas.</w:t>
            </w:r>
          </w:p>
        </w:tc>
      </w:tr>
      <w:tr w:rsidR="00FD54FC" w:rsidRPr="00FF0501" w14:paraId="03FCD499" w14:textId="77777777" w:rsidTr="3B06A011">
        <w:tc>
          <w:tcPr>
            <w:tcW w:w="1101" w:type="dxa"/>
          </w:tcPr>
          <w:p w14:paraId="7980B206"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t>0050, 0150, 0250, 0350, 0450, 0550, 0650, 0750, 0850</w:t>
            </w:r>
          </w:p>
        </w:tc>
        <w:tc>
          <w:tcPr>
            <w:tcW w:w="8079" w:type="dxa"/>
          </w:tcPr>
          <w:p w14:paraId="593A9C4B" w14:textId="77777777" w:rsidR="00FD54FC" w:rsidRPr="00FF0501" w:rsidRDefault="00FD54FC" w:rsidP="005D3C49">
            <w:pPr>
              <w:keepNext/>
              <w:rPr>
                <w:rStyle w:val="InstructionsTabelleberschrift"/>
                <w:rFonts w:ascii="Times New Roman" w:hAnsi="Times New Roman"/>
                <w:sz w:val="24"/>
              </w:rPr>
            </w:pPr>
            <w:proofErr w:type="spellStart"/>
            <w:r w:rsidRPr="00FF0501">
              <w:rPr>
                <w:rStyle w:val="InstructionsTabelleberschrift"/>
                <w:rFonts w:ascii="Times New Roman" w:hAnsi="Times New Roman"/>
                <w:sz w:val="24"/>
              </w:rPr>
              <w:t>Uaschaillteanas</w:t>
            </w:r>
            <w:proofErr w:type="spellEnd"/>
            <w:r w:rsidRPr="00FF0501">
              <w:rPr>
                <w:rStyle w:val="InstructionsTabelleberschrift"/>
                <w:rFonts w:ascii="Times New Roman" w:hAnsi="Times New Roman"/>
                <w:sz w:val="24"/>
              </w:rPr>
              <w:t xml:space="preserve"> aonair</w:t>
            </w:r>
          </w:p>
          <w:p w14:paraId="388ADCDC" w14:textId="77777777" w:rsidR="00FD54FC" w:rsidRPr="00FF0501" w:rsidRDefault="00FD54FC" w:rsidP="005D3C49">
            <w:pPr>
              <w:keepNext/>
              <w:rPr>
                <w:rFonts w:ascii="Times New Roman" w:hAnsi="Times New Roman"/>
                <w:sz w:val="24"/>
              </w:rPr>
            </w:pPr>
            <w:r w:rsidRPr="00FF0501">
              <w:rPr>
                <w:rFonts w:ascii="Times New Roman" w:hAnsi="Times New Roman"/>
                <w:sz w:val="24"/>
              </w:rPr>
              <w:t>Is é an t‑</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aonair an ceann is mó díobh seo a leanas:</w:t>
            </w:r>
          </w:p>
          <w:p w14:paraId="4247C82D" w14:textId="0FA11190" w:rsidR="00FD54FC" w:rsidRPr="00FF0501" w:rsidRDefault="00FD54FC" w:rsidP="005D3C49">
            <w:pPr>
              <w:pStyle w:val="ListParagraph"/>
              <w:numPr>
                <w:ilvl w:val="0"/>
                <w:numId w:val="45"/>
              </w:numPr>
              <w:tabs>
                <w:tab w:val="left" w:pos="459"/>
              </w:tabs>
              <w:ind w:left="499" w:hanging="499"/>
              <w:rPr>
                <w:rFonts w:ascii="Times New Roman" w:hAnsi="Times New Roman"/>
                <w:sz w:val="24"/>
              </w:rPr>
            </w:pPr>
            <w:r w:rsidRPr="00FF0501">
              <w:rPr>
                <w:rFonts w:ascii="Times New Roman" w:hAnsi="Times New Roman"/>
                <w:sz w:val="24"/>
              </w:rPr>
              <w:t>méid an chaillteanais chomhláin is mó a bhaineann le teagmhas caillteanais a thuairiscítear den chéad uair laistigh den tréimhse tagartha tuairiscithe; agus</w:t>
            </w:r>
          </w:p>
          <w:p w14:paraId="56D74189" w14:textId="772ECB0D" w:rsidR="00FD54FC" w:rsidRPr="00FF0501" w:rsidRDefault="00FD54FC" w:rsidP="005D3C49">
            <w:pPr>
              <w:pStyle w:val="ListParagraph"/>
              <w:numPr>
                <w:ilvl w:val="0"/>
                <w:numId w:val="45"/>
              </w:numPr>
              <w:tabs>
                <w:tab w:val="left" w:pos="459"/>
              </w:tabs>
              <w:ind w:left="499" w:hanging="499"/>
              <w:rPr>
                <w:rFonts w:ascii="Times New Roman" w:hAnsi="Times New Roman"/>
                <w:sz w:val="24"/>
              </w:rPr>
            </w:pPr>
            <w:r w:rsidRPr="00FF0501">
              <w:rPr>
                <w:rFonts w:ascii="Times New Roman" w:hAnsi="Times New Roman"/>
                <w:sz w:val="24"/>
              </w:rPr>
              <w:t xml:space="preserve">an méid coigeartaithe caillteanais </w:t>
            </w:r>
            <w:proofErr w:type="spellStart"/>
            <w:r w:rsidRPr="00FF0501">
              <w:rPr>
                <w:rFonts w:ascii="Times New Roman" w:hAnsi="Times New Roman"/>
                <w:sz w:val="24"/>
              </w:rPr>
              <w:t>dhearfaigh</w:t>
            </w:r>
            <w:proofErr w:type="spellEnd"/>
            <w:r w:rsidRPr="00FF0501">
              <w:rPr>
                <w:rFonts w:ascii="Times New Roman" w:hAnsi="Times New Roman"/>
                <w:sz w:val="24"/>
              </w:rPr>
              <w:t xml:space="preserve"> is mó (dá dtagraítear i ró 0040, ró 0140, …, ró 0840 thuas) a bhaineann le teagmhas caillteanais a tuairiscíodh den chéad uair laistigh de thréimhse thagartha thuairiscithe roimhe.</w:t>
            </w:r>
          </w:p>
          <w:p w14:paraId="1AFA00C9" w14:textId="77777777" w:rsidR="00FD54FC" w:rsidRPr="00FF0501" w:rsidRDefault="00FD54FC" w:rsidP="3B06A011">
            <w:pPr>
              <w:rPr>
                <w:sz w:val="24"/>
              </w:rPr>
            </w:pPr>
            <w:r w:rsidRPr="00FF0501">
              <w:rPr>
                <w:rFonts w:ascii="Times New Roman" w:hAnsi="Times New Roman"/>
                <w:sz w:val="24"/>
              </w:rPr>
              <w:lastRenderedPageBreak/>
              <w:t xml:space="preserve">Ní chuirfear san áireamh sna méideanna atá le tuairisciú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a fuarthas.</w:t>
            </w:r>
          </w:p>
        </w:tc>
      </w:tr>
      <w:tr w:rsidR="00FD54FC" w:rsidRPr="00FF0501" w14:paraId="7ED98CBE" w14:textId="77777777" w:rsidTr="3B06A011">
        <w:tc>
          <w:tcPr>
            <w:tcW w:w="1101" w:type="dxa"/>
          </w:tcPr>
          <w:p w14:paraId="1574A031"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lastRenderedPageBreak/>
              <w:t>0060, 0160, 0260, 0360, 0460, 0560, 0660, 0760, 0860</w:t>
            </w:r>
          </w:p>
        </w:tc>
        <w:tc>
          <w:tcPr>
            <w:tcW w:w="8079" w:type="dxa"/>
          </w:tcPr>
          <w:p w14:paraId="36322A87"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Suim na gcúig chaillteanas is mó</w:t>
            </w:r>
          </w:p>
          <w:p w14:paraId="3D9655C2" w14:textId="77777777" w:rsidR="00FD54FC" w:rsidRPr="00FF0501" w:rsidRDefault="00FD54FC" w:rsidP="005D3C49">
            <w:pPr>
              <w:keepNext/>
              <w:rPr>
                <w:rFonts w:ascii="Times New Roman" w:hAnsi="Times New Roman"/>
                <w:sz w:val="24"/>
              </w:rPr>
            </w:pPr>
            <w:r w:rsidRPr="00FF0501">
              <w:rPr>
                <w:rFonts w:ascii="Times New Roman" w:hAnsi="Times New Roman"/>
                <w:sz w:val="24"/>
              </w:rPr>
              <w:t>Is éard a bheidh i gceist i suim na gcúig chaillteanas is mó ná suim na gcúig mhéid is mó i measc:</w:t>
            </w:r>
          </w:p>
          <w:p w14:paraId="4B64CFB7" w14:textId="47C0B203" w:rsidR="00FD54FC" w:rsidRPr="00FF0501" w:rsidRDefault="00FD54FC" w:rsidP="005D3C49">
            <w:pPr>
              <w:pStyle w:val="ListParagraph"/>
              <w:numPr>
                <w:ilvl w:val="0"/>
                <w:numId w:val="46"/>
              </w:numPr>
              <w:tabs>
                <w:tab w:val="left" w:pos="459"/>
              </w:tabs>
              <w:ind w:left="499" w:hanging="499"/>
              <w:rPr>
                <w:rFonts w:ascii="Times New Roman" w:hAnsi="Times New Roman"/>
                <w:sz w:val="24"/>
              </w:rPr>
            </w:pPr>
            <w:r w:rsidRPr="00FF0501">
              <w:rPr>
                <w:rFonts w:ascii="Times New Roman" w:hAnsi="Times New Roman"/>
                <w:sz w:val="24"/>
              </w:rPr>
              <w:t>méideanna an chaillteanais chomhláin i ndáil le teagmhais chaillteanais a thuairiscítear den chéad uair laistigh den tréimhse tagartha tuairiscithe; agus</w:t>
            </w:r>
          </w:p>
          <w:p w14:paraId="758169F5" w14:textId="305E1E4A" w:rsidR="00FD54FC" w:rsidRPr="00FF0501" w:rsidRDefault="00FD54FC" w:rsidP="005D3C49">
            <w:pPr>
              <w:pStyle w:val="ListParagraph"/>
              <w:numPr>
                <w:ilvl w:val="0"/>
                <w:numId w:val="46"/>
              </w:numPr>
              <w:tabs>
                <w:tab w:val="left" w:pos="459"/>
              </w:tabs>
              <w:ind w:left="499" w:hanging="499"/>
              <w:rPr>
                <w:rFonts w:ascii="Times New Roman" w:hAnsi="Times New Roman"/>
                <w:sz w:val="24"/>
              </w:rPr>
            </w:pPr>
            <w:r w:rsidRPr="00FF0501">
              <w:rPr>
                <w:rFonts w:ascii="Times New Roman" w:hAnsi="Times New Roman"/>
                <w:sz w:val="24"/>
              </w:rPr>
              <w:t xml:space="preserve">méideanna an choigeartaithe caillteanais </w:t>
            </w:r>
            <w:proofErr w:type="spellStart"/>
            <w:r w:rsidRPr="00FF0501">
              <w:rPr>
                <w:rFonts w:ascii="Times New Roman" w:hAnsi="Times New Roman"/>
                <w:sz w:val="24"/>
              </w:rPr>
              <w:t>dhearfaigh</w:t>
            </w:r>
            <w:proofErr w:type="spellEnd"/>
            <w:r w:rsidRPr="00FF0501">
              <w:rPr>
                <w:rFonts w:ascii="Times New Roman" w:hAnsi="Times New Roman"/>
                <w:sz w:val="24"/>
              </w:rPr>
              <w:t xml:space="preserve"> (mar a shainmhínítear i ró 0040, ró 0140,…, ró 0840 thuas) a bhaineann le teagmhais chaillteanais a tuairiscíodh den chéad uair laistigh de thréimhse thagartha thuairiscithe roimhe. Is é an méid is féidir a </w:t>
            </w:r>
            <w:proofErr w:type="spellStart"/>
            <w:r w:rsidRPr="00FF0501">
              <w:rPr>
                <w:rFonts w:ascii="Times New Roman" w:hAnsi="Times New Roman"/>
                <w:sz w:val="24"/>
              </w:rPr>
              <w:t>cháiliú</w:t>
            </w:r>
            <w:proofErr w:type="spellEnd"/>
            <w:r w:rsidRPr="00FF0501">
              <w:rPr>
                <w:rFonts w:ascii="Times New Roman" w:hAnsi="Times New Roman"/>
                <w:sz w:val="24"/>
              </w:rPr>
              <w:t xml:space="preserve"> mar cheann de na cúig cinn is mó méid an choigeartaithe caillteanais féin, seachas an caillteanas iomlán a bhaineann leis an teagmhas caillteanais faoi seach roimh an gcoigeartú caillteanais nó ina dhiaidh.</w:t>
            </w:r>
          </w:p>
          <w:p w14:paraId="00CACAFA" w14:textId="77777777" w:rsidR="00FD54FC" w:rsidRPr="00FF0501" w:rsidRDefault="00FD54FC" w:rsidP="3B06A011">
            <w:pPr>
              <w:rPr>
                <w:sz w:val="24"/>
              </w:rPr>
            </w:pPr>
            <w:r w:rsidRPr="00FF0501">
              <w:rPr>
                <w:rFonts w:ascii="Times New Roman" w:hAnsi="Times New Roman"/>
                <w:sz w:val="24"/>
              </w:rPr>
              <w:t xml:space="preserve">Ní chuirfear san áireamh sna méideanna atá le tuairisciú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a fuarthas.</w:t>
            </w:r>
          </w:p>
        </w:tc>
      </w:tr>
      <w:tr w:rsidR="00FD54FC" w:rsidRPr="00FF0501" w14:paraId="5406E1EB" w14:textId="77777777" w:rsidTr="3B06A011">
        <w:tc>
          <w:tcPr>
            <w:tcW w:w="1101" w:type="dxa"/>
          </w:tcPr>
          <w:p w14:paraId="7AF95081"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t>0070, 0170, 0270, 0370, 0470, 0570, 0670, 0770, 0870</w:t>
            </w:r>
          </w:p>
        </w:tc>
        <w:tc>
          <w:tcPr>
            <w:tcW w:w="8079" w:type="dxa"/>
          </w:tcPr>
          <w:p w14:paraId="4992576E" w14:textId="77777777" w:rsidR="00FD54FC" w:rsidRPr="00FF0501" w:rsidRDefault="00B34B0B" w:rsidP="005D3C49">
            <w:pPr>
              <w:keepNext/>
              <w:rPr>
                <w:sz w:val="24"/>
              </w:rPr>
            </w:pPr>
            <w:r w:rsidRPr="00FF0501">
              <w:rPr>
                <w:rStyle w:val="InstructionsTabelleberschrift"/>
                <w:rFonts w:ascii="Times New Roman" w:hAnsi="Times New Roman"/>
                <w:sz w:val="24"/>
              </w:rPr>
              <w:t>Aisghabháil an chaillteanais dhírigh iomláin</w:t>
            </w:r>
          </w:p>
          <w:p w14:paraId="0E30E677" w14:textId="0AA1E7F1" w:rsidR="00FD54FC" w:rsidRPr="00FF0501" w:rsidRDefault="00FD54FC" w:rsidP="00FD54FC">
            <w:pPr>
              <w:rPr>
                <w:rFonts w:ascii="Times New Roman" w:hAnsi="Times New Roman"/>
                <w:sz w:val="24"/>
              </w:rPr>
            </w:pPr>
            <w:r w:rsidRPr="00FF0501">
              <w:rPr>
                <w:rFonts w:ascii="Times New Roman" w:hAnsi="Times New Roman"/>
                <w:sz w:val="24"/>
              </w:rPr>
              <w:t xml:space="preserve">Is éard a bheidh in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caillteanais dhírigh ná gach aisghabháil caillteanais a fhaightear, seachas iad siúd atá faoi réir árachais dá dtagraítear sa ró den tábla seo thíos.</w:t>
            </w:r>
          </w:p>
          <w:p w14:paraId="05060BFF" w14:textId="25BCB89A" w:rsidR="008A1E95" w:rsidRPr="00FF0501" w:rsidRDefault="00FD54FC" w:rsidP="005D3C49">
            <w:pPr>
              <w:rPr>
                <w:rFonts w:ascii="Times New Roman" w:hAnsi="Times New Roman"/>
                <w:sz w:val="24"/>
              </w:rPr>
            </w:pPr>
            <w:r w:rsidRPr="00FF0501">
              <w:rPr>
                <w:rFonts w:ascii="Times New Roman" w:hAnsi="Times New Roman"/>
                <w:sz w:val="24"/>
              </w:rPr>
              <w:t>Is éard a bheidh i gceist le haisghabháil an chaillteanais dhírigh iomláin suim na n‑</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agus na gcoigeartuithe díreacha i ndáil le </w:t>
            </w:r>
            <w:proofErr w:type="spellStart"/>
            <w:r w:rsidRPr="00FF0501">
              <w:rPr>
                <w:rFonts w:ascii="Times New Roman" w:hAnsi="Times New Roman"/>
                <w:sz w:val="24"/>
              </w:rPr>
              <w:t>haisghabhálacha</w:t>
            </w:r>
            <w:proofErr w:type="spellEnd"/>
            <w:r w:rsidRPr="00FF0501">
              <w:rPr>
                <w:rFonts w:ascii="Times New Roman" w:hAnsi="Times New Roman"/>
                <w:sz w:val="24"/>
              </w:rPr>
              <w:t xml:space="preserve"> díreacha a bhfuil cuntas déanta orthu laistigh den tréimhse thuairiscithe agus atá ábhartha do theagmhais chaillteanais riosca oibriúcháin ar tugadh cuntas orthu den chéad uair laistigh den tréimhse tagartha tuairiscithe nó i dtréimhsí tagartha tuairiscithe roimhe.</w:t>
            </w:r>
          </w:p>
        </w:tc>
      </w:tr>
      <w:tr w:rsidR="00FD54FC" w:rsidRPr="00FF0501" w14:paraId="634FF9D5" w14:textId="77777777" w:rsidTr="3B06A011">
        <w:tc>
          <w:tcPr>
            <w:tcW w:w="1101" w:type="dxa"/>
          </w:tcPr>
          <w:p w14:paraId="2715DBA0" w14:textId="77777777" w:rsidR="00FD54FC" w:rsidRPr="00FF0501" w:rsidRDefault="00C93FC2" w:rsidP="00FD54FC">
            <w:pPr>
              <w:rPr>
                <w:rFonts w:ascii="Times New Roman" w:hAnsi="Times New Roman"/>
                <w:bCs/>
                <w:sz w:val="24"/>
              </w:rPr>
            </w:pPr>
            <w:r w:rsidRPr="00FF0501">
              <w:rPr>
                <w:rFonts w:ascii="Times New Roman" w:hAnsi="Times New Roman"/>
                <w:sz w:val="24"/>
                <w:lang w:eastAsia="nl-BE"/>
              </w:rPr>
              <w:t>0080, 0180, 0</w:t>
            </w:r>
            <w:r w:rsidRPr="00FF0501">
              <w:rPr>
                <w:rFonts w:ascii="Times New Roman" w:hAnsi="Times New Roman"/>
                <w:sz w:val="24"/>
                <w:lang w:eastAsia="de-DE"/>
              </w:rPr>
              <w:t>280</w:t>
            </w:r>
            <w:r w:rsidRPr="00FF0501">
              <w:rPr>
                <w:rFonts w:ascii="Times New Roman" w:hAnsi="Times New Roman"/>
                <w:sz w:val="24"/>
                <w:lang w:eastAsia="nl-BE"/>
              </w:rPr>
              <w:t>, 0380, 0480, 0580, 0680, 0780, 0880</w:t>
            </w:r>
          </w:p>
        </w:tc>
        <w:tc>
          <w:tcPr>
            <w:tcW w:w="8079" w:type="dxa"/>
          </w:tcPr>
          <w:p w14:paraId="0C974825" w14:textId="004BC639"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Aisghabháil iomlán ó árachas</w:t>
            </w:r>
          </w:p>
          <w:p w14:paraId="22B75DB4" w14:textId="760018A0" w:rsidR="00FD54FC" w:rsidRPr="00FF0501" w:rsidRDefault="00FD54FC" w:rsidP="00FD54FC">
            <w:pPr>
              <w:rPr>
                <w:rFonts w:ascii="Times New Roman" w:hAnsi="Times New Roman"/>
                <w:sz w:val="24"/>
              </w:rPr>
            </w:pPr>
            <w:r w:rsidRPr="00FF0501">
              <w:rPr>
                <w:rFonts w:ascii="Times New Roman" w:hAnsi="Times New Roman"/>
                <w:sz w:val="24"/>
              </w:rPr>
              <w:t xml:space="preserve">Is éard a bheidh in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ó árachas na </w:t>
            </w:r>
            <w:proofErr w:type="spellStart"/>
            <w:r w:rsidRPr="00FF0501">
              <w:rPr>
                <w:rFonts w:ascii="Times New Roman" w:hAnsi="Times New Roman"/>
                <w:sz w:val="24"/>
              </w:rPr>
              <w:t>haisghabhálacha</w:t>
            </w:r>
            <w:proofErr w:type="spellEnd"/>
            <w:r w:rsidRPr="00FF0501">
              <w:rPr>
                <w:rFonts w:ascii="Times New Roman" w:hAnsi="Times New Roman"/>
                <w:sz w:val="24"/>
              </w:rPr>
              <w:t xml:space="preserve"> sin i gcomhréir le hAirteagal 317(1) agus le hAirteagal 318 de Rialachán (AE) Uimh. 575/2013.</w:t>
            </w:r>
          </w:p>
          <w:p w14:paraId="6F9286F3" w14:textId="3EB99CA9" w:rsidR="00FD54FC" w:rsidRPr="00FF0501" w:rsidRDefault="00FD54FC" w:rsidP="3B06A011">
            <w:pPr>
              <w:rPr>
                <w:sz w:val="24"/>
              </w:rPr>
            </w:pPr>
            <w:r w:rsidRPr="00FF0501">
              <w:rPr>
                <w:rFonts w:ascii="Times New Roman" w:hAnsi="Times New Roman"/>
                <w:sz w:val="24"/>
              </w:rPr>
              <w:t>Is éard a bheidh i gceist leis an aisghabháil iomlán ó árachas suim na n‑</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uile ó árachas agus ó choigeartuithe ar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mar sin ar tugadh cuntas orthu laistigh den tréimhse tagartha tuairiscithe agus atá ábhartha do theagmhais chaillteanais riosca oibriúcháin ar tugadh cuntas orthu den chéad uair laistigh den tréimhse tagartha tuairiscithe nó i dtréimhsí tagartha tuairiscithe roimhe.</w:t>
            </w:r>
          </w:p>
        </w:tc>
      </w:tr>
      <w:tr w:rsidR="00FD54FC" w:rsidRPr="00FF0501" w14:paraId="331252AE" w14:textId="77777777" w:rsidTr="3B06A011">
        <w:tc>
          <w:tcPr>
            <w:tcW w:w="1101" w:type="dxa"/>
          </w:tcPr>
          <w:p w14:paraId="0E304D67" w14:textId="77777777" w:rsidR="00FD54FC" w:rsidRPr="00FF0501" w:rsidRDefault="00C93FC2" w:rsidP="000F70EC">
            <w:pPr>
              <w:rPr>
                <w:rFonts w:ascii="Times New Roman" w:hAnsi="Times New Roman"/>
                <w:bCs/>
                <w:sz w:val="24"/>
              </w:rPr>
            </w:pPr>
            <w:r w:rsidRPr="00FF0501">
              <w:rPr>
                <w:rFonts w:ascii="Times New Roman" w:hAnsi="Times New Roman"/>
                <w:sz w:val="24"/>
                <w:lang w:eastAsia="de-DE"/>
              </w:rPr>
              <w:t>0910</w:t>
            </w:r>
            <w:r w:rsidRPr="00FF0501">
              <w:rPr>
                <w:rFonts w:ascii="Times New Roman" w:hAnsi="Times New Roman"/>
                <w:sz w:val="24"/>
                <w:lang w:eastAsia="nl-BE"/>
              </w:rPr>
              <w:t>-0980</w:t>
            </w:r>
          </w:p>
        </w:tc>
        <w:tc>
          <w:tcPr>
            <w:tcW w:w="8079" w:type="dxa"/>
          </w:tcPr>
          <w:p w14:paraId="6E1626E8"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IOMLÁN NA LÍNTE GNÓ</w:t>
            </w:r>
          </w:p>
          <w:p w14:paraId="62DF7EDA" w14:textId="77777777" w:rsidR="00FD54FC" w:rsidRPr="00FF0501" w:rsidRDefault="00FD54FC" w:rsidP="3B06A011">
            <w:pPr>
              <w:rPr>
                <w:rFonts w:ascii="Times New Roman" w:hAnsi="Times New Roman"/>
                <w:sz w:val="24"/>
              </w:rPr>
            </w:pPr>
            <w:r w:rsidRPr="00FF0501">
              <w:rPr>
                <w:rFonts w:ascii="Times New Roman" w:hAnsi="Times New Roman"/>
                <w:sz w:val="24"/>
              </w:rPr>
              <w:t>Maidir le gach cineál teagmhais chaillteanais (colún 0010 go 0080), ní mór an fhaisnéis maidir leis na línte gnó iomlána a thuairisciú.</w:t>
            </w:r>
          </w:p>
        </w:tc>
      </w:tr>
      <w:tr w:rsidR="00FD54FC" w:rsidRPr="00FF0501" w14:paraId="5E001C76" w14:textId="77777777" w:rsidTr="3B06A011">
        <w:tc>
          <w:tcPr>
            <w:tcW w:w="1101" w:type="dxa"/>
          </w:tcPr>
          <w:p w14:paraId="60FA9CC0" w14:textId="77777777" w:rsidR="00FD54FC" w:rsidRPr="00FF0501" w:rsidRDefault="00C93FC2" w:rsidP="000F70EC">
            <w:pPr>
              <w:rPr>
                <w:rFonts w:ascii="Times New Roman" w:hAnsi="Times New Roman"/>
                <w:bCs/>
                <w:sz w:val="24"/>
              </w:rPr>
            </w:pPr>
            <w:r w:rsidRPr="00FF0501">
              <w:rPr>
                <w:rFonts w:ascii="Times New Roman" w:hAnsi="Times New Roman"/>
                <w:sz w:val="24"/>
                <w:lang w:eastAsia="nl-BE"/>
              </w:rPr>
              <w:t>0910-0914</w:t>
            </w:r>
          </w:p>
        </w:tc>
        <w:tc>
          <w:tcPr>
            <w:tcW w:w="8079" w:type="dxa"/>
          </w:tcPr>
          <w:p w14:paraId="095C4CCB"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Líon na dteagmhas caillteanais</w:t>
            </w:r>
          </w:p>
          <w:p w14:paraId="34FAAF76" w14:textId="71BBD004" w:rsidR="00FD54FC" w:rsidRPr="00FF0501" w:rsidRDefault="00FD54FC" w:rsidP="3B06A011">
            <w:pPr>
              <w:rPr>
                <w:rFonts w:ascii="Times New Roman" w:hAnsi="Times New Roman"/>
                <w:sz w:val="24"/>
              </w:rPr>
            </w:pPr>
            <w:r w:rsidRPr="00FF0501">
              <w:rPr>
                <w:rFonts w:ascii="Times New Roman" w:hAnsi="Times New Roman"/>
                <w:sz w:val="24"/>
              </w:rPr>
              <w:t xml:space="preserve">I ró 0910, tuairisceofar líon na dteagmhas caillteanais os cionn na tairsí inmheánaí de réir cineálacha teagmhas caillteanais le haghaidh na línte gnó iomlána. </w:t>
            </w:r>
            <w:r w:rsidRPr="00FF0501">
              <w:rPr>
                <w:rFonts w:ascii="Times New Roman" w:hAnsi="Times New Roman"/>
                <w:sz w:val="24"/>
              </w:rPr>
              <w:lastRenderedPageBreak/>
              <w:t>D’fhéadfadh an figiúr seo a bheith ní b’ísle ná comhiomlánú líon na dteagmhas caillteanais de réir línte gnó ós rud é go measfar gur teagmhas caillteanais amháin iad na teagmhais chaillteanais a bhfuil tionchair éagsúla acu (tionchair i línte gnó difriúla). D’fhéadfadh sé a bheith ní b’airde, i gcás nach féidir le hinstitiúid a ríomh a ceanglais cistí dílse i mí na Nollag 2024 i gcomhréir le BIA an líne ghnó/na línte gnó a ndéanann an caillteanas difear dóibh i ngach cás a shainaithint.</w:t>
            </w:r>
          </w:p>
          <w:p w14:paraId="1029FFB0" w14:textId="77777777" w:rsidR="00FD54FC" w:rsidRPr="00FF0501" w:rsidRDefault="00FD54FC" w:rsidP="00FD54FC">
            <w:pPr>
              <w:rPr>
                <w:rFonts w:ascii="Times New Roman" w:hAnsi="Times New Roman"/>
                <w:sz w:val="24"/>
              </w:rPr>
            </w:pPr>
            <w:r w:rsidRPr="00FF0501">
              <w:rPr>
                <w:rFonts w:ascii="Times New Roman" w:hAnsi="Times New Roman"/>
                <w:sz w:val="24"/>
              </w:rPr>
              <w:t>Sna rónna ó 0911 go 0914, tuairisceofar líon na dteagmhas caillteanais le méid caillteanais chomhláin laistigh de na raonta a shainmhínítear i rónna ábhartha an teimpléid.</w:t>
            </w:r>
          </w:p>
          <w:p w14:paraId="3642B0CB" w14:textId="732C4B5C" w:rsidR="00FD54FC" w:rsidRPr="00FF0501" w:rsidRDefault="00FD54FC" w:rsidP="005D3C49">
            <w:pPr>
              <w:keepNext/>
              <w:rPr>
                <w:rFonts w:ascii="Times New Roman" w:hAnsi="Times New Roman"/>
                <w:sz w:val="24"/>
              </w:rPr>
            </w:pPr>
            <w:r w:rsidRPr="00FF0501">
              <w:rPr>
                <w:rFonts w:ascii="Times New Roman" w:hAnsi="Times New Roman"/>
                <w:sz w:val="24"/>
              </w:rPr>
              <w:t>Ar choinníoll go bhfuil a caillteanais uile sannta ag an institiúid do líne ghnó nó go bhfuil na cineálacha teagmhas caillteanais sainaitheanta aici maidir le gach caillteanas, beidh feidhm ag an méid seo a leanas maidir le colún 0080, de réir mar is iomchuí:</w:t>
            </w:r>
          </w:p>
          <w:p w14:paraId="37853BE1" w14:textId="6BFD6AFC" w:rsidR="00FD54FC" w:rsidRPr="00FF0501" w:rsidRDefault="00FD54FC" w:rsidP="005D3C49">
            <w:pPr>
              <w:pStyle w:val="ListParagraph"/>
              <w:numPr>
                <w:ilvl w:val="0"/>
                <w:numId w:val="31"/>
              </w:numPr>
              <w:ind w:left="358" w:hanging="358"/>
              <w:rPr>
                <w:rFonts w:ascii="Times New Roman" w:hAnsi="Times New Roman"/>
                <w:sz w:val="24"/>
              </w:rPr>
            </w:pPr>
            <w:r w:rsidRPr="00FF0501">
              <w:rPr>
                <w:rFonts w:ascii="Times New Roman" w:hAnsi="Times New Roman"/>
                <w:sz w:val="24"/>
              </w:rPr>
              <w:t>Beidh líon iomlán na dteagmhas caillteanais a thuairiscítear idir ró 0910 agus ró 0914 cothrom le comhiomlánú cothrománach líon na dteagmhas caillteanais sa ró comhfhreagrach, toisc go measfar cheana féin sna figiúirí sin gur teagmhas caillteanais amháin iad na teagmhais chaillteanais a bhfuil tionchair acu i línte gnó difriúla.</w:t>
            </w:r>
          </w:p>
          <w:p w14:paraId="0D57024E" w14:textId="6D59921A" w:rsidR="00FD54FC" w:rsidRPr="00FF050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FF0501">
              <w:rPr>
                <w:rFonts w:ascii="Times New Roman" w:hAnsi="Times New Roman"/>
                <w:sz w:val="24"/>
              </w:rPr>
              <w:t>Ní gá go mbeidh an figiúr a thuairiscítear i gcolún 0080, ró 0910 cothrom le comhiomlánú ingearach líon na dteagmhas caillteanais a áirítear i gcolún 0080, toisc go bhféadfadh tionchar a bheith ag teagmhas caillteanais amháin ar línte gnó difriúla ag an am céanna.</w:t>
            </w:r>
          </w:p>
        </w:tc>
      </w:tr>
      <w:tr w:rsidR="00FD54FC" w:rsidRPr="00FF0501" w14:paraId="758B9A40" w14:textId="77777777" w:rsidTr="3B06A011">
        <w:tc>
          <w:tcPr>
            <w:tcW w:w="1101" w:type="dxa"/>
          </w:tcPr>
          <w:p w14:paraId="4550C890" w14:textId="77777777" w:rsidR="00FD54FC" w:rsidRPr="00FF0501" w:rsidRDefault="00C93FC2" w:rsidP="000F70EC">
            <w:pPr>
              <w:rPr>
                <w:rFonts w:ascii="Times New Roman" w:hAnsi="Times New Roman"/>
                <w:bCs/>
                <w:sz w:val="24"/>
              </w:rPr>
            </w:pPr>
            <w:r w:rsidRPr="00FF0501">
              <w:rPr>
                <w:rFonts w:ascii="Times New Roman" w:hAnsi="Times New Roman"/>
                <w:sz w:val="24"/>
                <w:lang w:eastAsia="nl-BE"/>
              </w:rPr>
              <w:lastRenderedPageBreak/>
              <w:t>0920-0924</w:t>
            </w:r>
          </w:p>
        </w:tc>
        <w:tc>
          <w:tcPr>
            <w:tcW w:w="8079" w:type="dxa"/>
          </w:tcPr>
          <w:p w14:paraId="472B1327"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Méid an chaillteanais chomhláin (teagmhais chaillteanais nua)</w:t>
            </w:r>
          </w:p>
          <w:p w14:paraId="5A8AAD03" w14:textId="7CBD9A80" w:rsidR="00FD54FC" w:rsidRPr="00FF0501" w:rsidRDefault="00FD54FC" w:rsidP="3B06A011">
            <w:pPr>
              <w:rPr>
                <w:rFonts w:ascii="Times New Roman" w:hAnsi="Times New Roman"/>
                <w:sz w:val="24"/>
              </w:rPr>
            </w:pPr>
            <w:r w:rsidRPr="00FF0501">
              <w:rPr>
                <w:rFonts w:ascii="Times New Roman" w:hAnsi="Times New Roman"/>
                <w:sz w:val="24"/>
              </w:rPr>
              <w:t>Ar choinníoll go bhfuil a caillteanais uile sannta ag an institiúid do líne ghnó, is é méid an chaillteanais chomhláin (teagmhais chaillteanais nua) a thuairiscítear i ró 0920 comhiomlánú simplí mhéideanna an chaillteanais chomhláin de theagmhais chaillteanais nua do gach líne ghnó.</w:t>
            </w:r>
          </w:p>
          <w:p w14:paraId="151C30DF" w14:textId="77777777" w:rsidR="00FD54FC" w:rsidRPr="00FF0501" w:rsidRDefault="00FD54FC" w:rsidP="00FD54FC">
            <w:pPr>
              <w:rPr>
                <w:rStyle w:val="InstructionsTabelleberschrift"/>
                <w:rFonts w:ascii="Times New Roman" w:hAnsi="Times New Roman"/>
                <w:sz w:val="24"/>
              </w:rPr>
            </w:pPr>
            <w:r w:rsidRPr="00FF0501">
              <w:rPr>
                <w:rFonts w:ascii="Times New Roman" w:hAnsi="Times New Roman"/>
                <w:sz w:val="24"/>
              </w:rPr>
              <w:t>Sna rónna ó 0921 go 0924, tuairisceofar méid an chaillteanais chomhláin i gcás teagmhas caillteanais le méid caillteanais chomhláin atá laistigh de na raonta a shainmhínítear sna rónna ábhartha.</w:t>
            </w:r>
          </w:p>
        </w:tc>
      </w:tr>
      <w:tr w:rsidR="00FD54FC" w:rsidRPr="00FF0501" w14:paraId="2C2C0351" w14:textId="77777777" w:rsidTr="3B06A011">
        <w:tc>
          <w:tcPr>
            <w:tcW w:w="1101" w:type="dxa"/>
          </w:tcPr>
          <w:p w14:paraId="07A96EC8" w14:textId="77777777" w:rsidR="00FD54FC" w:rsidRPr="00FF0501" w:rsidRDefault="00C93FC2" w:rsidP="00FD54FC">
            <w:pPr>
              <w:rPr>
                <w:rFonts w:ascii="Times New Roman" w:hAnsi="Times New Roman"/>
                <w:bCs/>
                <w:sz w:val="24"/>
              </w:rPr>
            </w:pPr>
            <w:r w:rsidRPr="00FF0501">
              <w:rPr>
                <w:rFonts w:ascii="Times New Roman" w:hAnsi="Times New Roman"/>
                <w:sz w:val="24"/>
                <w:lang w:eastAsia="de-DE"/>
              </w:rPr>
              <w:t>0930, 0</w:t>
            </w:r>
            <w:r w:rsidRPr="00FF0501">
              <w:rPr>
                <w:rFonts w:ascii="Times New Roman" w:hAnsi="Times New Roman"/>
                <w:sz w:val="24"/>
                <w:lang w:eastAsia="nl-BE"/>
              </w:rPr>
              <w:t>935, 0936</w:t>
            </w:r>
          </w:p>
        </w:tc>
        <w:tc>
          <w:tcPr>
            <w:tcW w:w="8079" w:type="dxa"/>
          </w:tcPr>
          <w:p w14:paraId="0A0BA6EE" w14:textId="77777777" w:rsidR="00FD54FC" w:rsidRPr="00FF0501" w:rsidRDefault="00FD54FC" w:rsidP="005D3C49">
            <w:pPr>
              <w:keepNext/>
              <w:rPr>
                <w:rFonts w:ascii="Times New Roman" w:hAnsi="Times New Roman"/>
                <w:sz w:val="24"/>
              </w:rPr>
            </w:pPr>
            <w:r w:rsidRPr="00FF0501">
              <w:rPr>
                <w:rStyle w:val="InstructionsTabelleberschrift"/>
                <w:rFonts w:ascii="Times New Roman" w:hAnsi="Times New Roman"/>
                <w:sz w:val="24"/>
              </w:rPr>
              <w:t>Líon na dteagmhas caillteanais faoi réir coigeartuithe caillteanais</w:t>
            </w:r>
          </w:p>
          <w:p w14:paraId="7C0FBBBE" w14:textId="1D9BA1FB" w:rsidR="00FD54FC" w:rsidRPr="00FF0501" w:rsidRDefault="00FD54FC" w:rsidP="3B06A011">
            <w:pPr>
              <w:rPr>
                <w:rFonts w:ascii="Times New Roman" w:hAnsi="Times New Roman"/>
                <w:sz w:val="24"/>
              </w:rPr>
            </w:pPr>
            <w:r w:rsidRPr="00FF0501">
              <w:rPr>
                <w:rFonts w:ascii="Times New Roman" w:hAnsi="Times New Roman"/>
                <w:sz w:val="24"/>
              </w:rPr>
              <w:t>I ró 0930, tuairisceofar líon iomlán na dteagmhas caillteanais faoi réir coigeartuithe caillteanais mar a thuairiscítear i ró 0030, ró 0130, …, ró 0830. D’fhéadfadh an figiúr sin a bheith ní b’ísle ná comhiomlánú líon na dteagmhas caillteanais faoi réir coigeartuithe caillteanais de réir línte gnó ós rud é go measfar gur teagmhas caillteanais amháin iad teagmhais chaillteanais a bhfuil tionchair éagsúla acu (tionchair i línte gnó difriúla). D’fhéadfadh sé a bheith ní b’airde, i gcás nach féidir le hinstitiúid a ríomh a ceanglais cistí dílse i mí na Nollag 2024 i gcomhréir le BIA an líne ghnó/na línte gnó a ndéanann an caillteanas difear dóibh i ngach cás a shainaithint.</w:t>
            </w:r>
          </w:p>
          <w:p w14:paraId="02A26C93" w14:textId="77777777" w:rsidR="00FD54FC" w:rsidRPr="00FF0501" w:rsidRDefault="00FD54FC" w:rsidP="00FD54FC">
            <w:pPr>
              <w:rPr>
                <w:rStyle w:val="InstructionsTabelleberschrift"/>
                <w:rFonts w:ascii="Times New Roman" w:hAnsi="Times New Roman"/>
                <w:sz w:val="24"/>
              </w:rPr>
            </w:pPr>
            <w:r w:rsidRPr="00FF0501">
              <w:rPr>
                <w:rFonts w:ascii="Times New Roman" w:hAnsi="Times New Roman"/>
                <w:sz w:val="24"/>
              </w:rPr>
              <w:t xml:space="preserve">Déanfar líon na dteagmhas caillteanais atá faoi réir coigeartuithe caillteanais a mhiondealú i líon na dteagmhas caillteanais a ndearnadh coigeartú caillteanais dearfach ina leith laistigh den tréimhse tagartha tuairiscithe agus líon na </w:t>
            </w:r>
            <w:r w:rsidRPr="00FF0501">
              <w:rPr>
                <w:rFonts w:ascii="Times New Roman" w:hAnsi="Times New Roman"/>
                <w:sz w:val="24"/>
              </w:rPr>
              <w:lastRenderedPageBreak/>
              <w:t>dteagmhas caillteanais a ndearnadh coigeartú caillteanais diúltach ina leith laistigh den tréimhse thuairiscithe (iad uile tuairiscithe le comhartha dearfach).</w:t>
            </w:r>
          </w:p>
        </w:tc>
      </w:tr>
      <w:tr w:rsidR="00FD54FC" w:rsidRPr="00FF0501" w14:paraId="601E5006" w14:textId="77777777" w:rsidTr="3B06A011">
        <w:tc>
          <w:tcPr>
            <w:tcW w:w="1101" w:type="dxa"/>
          </w:tcPr>
          <w:p w14:paraId="2F8811F2"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lastRenderedPageBreak/>
              <w:t>0940, 0945, 0946</w:t>
            </w:r>
          </w:p>
        </w:tc>
        <w:tc>
          <w:tcPr>
            <w:tcW w:w="8079" w:type="dxa"/>
          </w:tcPr>
          <w:p w14:paraId="12254164" w14:textId="77777777" w:rsidR="00FD54FC" w:rsidRPr="00FF0501" w:rsidRDefault="00FD54FC" w:rsidP="005D3C49">
            <w:pPr>
              <w:keepNext/>
              <w:rPr>
                <w:rFonts w:ascii="Times New Roman" w:hAnsi="Times New Roman"/>
                <w:sz w:val="24"/>
              </w:rPr>
            </w:pPr>
            <w:r w:rsidRPr="00FF0501">
              <w:rPr>
                <w:rStyle w:val="InstructionsTabelleberschrift"/>
                <w:rFonts w:ascii="Times New Roman" w:hAnsi="Times New Roman"/>
                <w:sz w:val="24"/>
              </w:rPr>
              <w:t>Coigeartuithe caillteanais a bhaineann le tréimhsí tuairiscithe roimhe seo</w:t>
            </w:r>
          </w:p>
          <w:p w14:paraId="3A4A4FF4" w14:textId="280DCB1D" w:rsidR="00FD54FC" w:rsidRPr="00FF0501" w:rsidRDefault="00FD54FC" w:rsidP="3B06A011">
            <w:pPr>
              <w:rPr>
                <w:rFonts w:ascii="Times New Roman" w:hAnsi="Times New Roman"/>
                <w:sz w:val="24"/>
              </w:rPr>
            </w:pPr>
            <w:r w:rsidRPr="00FF0501">
              <w:rPr>
                <w:rFonts w:ascii="Times New Roman" w:hAnsi="Times New Roman"/>
                <w:sz w:val="24"/>
              </w:rPr>
              <w:t>I ró 0940, tuairisceofar iomlán na méideanna coigeartaithe caillteanais a bhaineann le tréimhsí tuairiscithe roimhe sin in aghaidh na línte gnó (mar a thuairiscítear i ró 0040, ró 0140, …, ró 0840). Ar choinníoll go bhfuil a caillteanais uile sannta ag an institiúid do líne ghnó, is é a bheidh sa mhéid a thuairiscítear i ró 0940 comhiomlánú simplí na gcoigeartuithe caillteanais a bhaineann le tréimhsí tuairiscithe roimhe seo a tuairiscíodh le haghaidh na línte gnó difriúla.</w:t>
            </w:r>
          </w:p>
          <w:p w14:paraId="4FEA0713" w14:textId="77777777" w:rsidR="00FD54FC" w:rsidRPr="00FF0501" w:rsidRDefault="00FD54FC" w:rsidP="00EB6FC2">
            <w:pPr>
              <w:rPr>
                <w:rFonts w:ascii="Times New Roman" w:hAnsi="Times New Roman"/>
                <w:sz w:val="24"/>
              </w:rPr>
            </w:pPr>
            <w:r w:rsidRPr="00FF0501">
              <w:rPr>
                <w:rFonts w:ascii="Times New Roman" w:hAnsi="Times New Roman"/>
                <w:sz w:val="24"/>
              </w:rPr>
              <w:t>Déanfar méid na gcoigeartuithe caillteanais a mhiondealú de réir an mhéid a bhaineann le teagmhais chaillteanais dá ndearnadh coigeartú caillteanais dearfach sa tréimhse tagartha tuairiscithe (ró 0945, tuairiscithe mar fhigiúr dearfach) agus an méid a bhaineann le teagmhais chaillteanais dá ndearnadh coigeartú diúltach caillteanais laistigh den tréimhse thuairiscithe (ró 0946, tuairiscithe mar fhigiúr diúltach). Más rud é, mar gheall ar choigeartú caillteanais diúltach, go dtiteann méid an chaillteanais choigeartaithe atá inchurtha i leith teagmhais chaillteanais faoi thairseach inmheánach bailithe sonraí na hinstitiúide, tuairisceoidh an institiúid méid iomlán an chaillteanais don teagmhas caillteanais sin arna charnadh go dtí an uair dheireanach a tuairiscíodh an teagmhas caillteanais do dháta tagartha i mí na Nollag (i.e. an caillteanas bunaidh móide/lúide gach coigeartú caillteanais a rinneadh i dtréimhsí tagartha tuairiscithe roimhe) le comhartha diúltach i ró 0946 in ionad mhéid an choigeartaithe caillteanais dhiúltaigh féin.</w:t>
            </w:r>
          </w:p>
        </w:tc>
      </w:tr>
      <w:tr w:rsidR="00FD54FC" w:rsidRPr="00FF050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FF0501" w:rsidRDefault="00FD54FC" w:rsidP="005D3C49">
            <w:pPr>
              <w:keepNext/>
              <w:rPr>
                <w:rStyle w:val="InstructionsTabelleberschrift"/>
                <w:rFonts w:ascii="Times New Roman" w:hAnsi="Times New Roman"/>
                <w:sz w:val="24"/>
              </w:rPr>
            </w:pPr>
            <w:proofErr w:type="spellStart"/>
            <w:r w:rsidRPr="00FF0501">
              <w:rPr>
                <w:rStyle w:val="InstructionsTabelleberschrift"/>
                <w:rFonts w:ascii="Times New Roman" w:hAnsi="Times New Roman"/>
                <w:sz w:val="24"/>
              </w:rPr>
              <w:t>Uaschaillteanas</w:t>
            </w:r>
            <w:proofErr w:type="spellEnd"/>
            <w:r w:rsidRPr="00FF0501">
              <w:rPr>
                <w:rStyle w:val="InstructionsTabelleberschrift"/>
                <w:rFonts w:ascii="Times New Roman" w:hAnsi="Times New Roman"/>
                <w:sz w:val="24"/>
              </w:rPr>
              <w:t xml:space="preserve"> aonair</w:t>
            </w:r>
          </w:p>
          <w:p w14:paraId="475751C9" w14:textId="4A0524CC" w:rsidR="00FD54FC" w:rsidRPr="00FF0501" w:rsidRDefault="00FD54FC" w:rsidP="3B06A011">
            <w:pPr>
              <w:rPr>
                <w:rFonts w:ascii="Times New Roman" w:hAnsi="Times New Roman"/>
                <w:sz w:val="24"/>
              </w:rPr>
            </w:pPr>
            <w:r w:rsidRPr="00FF0501">
              <w:rPr>
                <w:rFonts w:ascii="Times New Roman" w:hAnsi="Times New Roman"/>
                <w:sz w:val="24"/>
              </w:rPr>
              <w:t>Ar choinníoll gur shann an institiúid a caillteanais uile do líne ghnó atá liostaithe, is é an t‑</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aonair an t‑</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os cionn na tairsí inmheánaí do gach cineál teagmhais chaillteanais agus i measc na línte gnó go léir. D’fhéadfadh na figiúirí sin a bheith níos airde ná an caillteanas aonair is airde a thaifeadtar i ngach líne ghnó ina mbíonn tionchar ag teagmhas caillteanais ar línte gnó difriúla.</w:t>
            </w:r>
          </w:p>
          <w:p w14:paraId="7BE96ED9" w14:textId="718AAC52" w:rsidR="00FD54FC" w:rsidRPr="00FF0501" w:rsidRDefault="00FD54FC" w:rsidP="005D3C49">
            <w:pPr>
              <w:keepNext/>
              <w:rPr>
                <w:rFonts w:ascii="Times New Roman" w:hAnsi="Times New Roman"/>
                <w:sz w:val="24"/>
              </w:rPr>
            </w:pPr>
            <w:r w:rsidRPr="00FF0501">
              <w:rPr>
                <w:rFonts w:ascii="Times New Roman" w:hAnsi="Times New Roman"/>
                <w:sz w:val="24"/>
              </w:rPr>
              <w:t xml:space="preserve">Ar choinníoll gur shann an institiúid a caillteanais uile do líne ghnó atá liostaithe gur </w:t>
            </w:r>
            <w:proofErr w:type="spellStart"/>
            <w:r w:rsidRPr="00FF0501">
              <w:rPr>
                <w:rFonts w:ascii="Times New Roman" w:hAnsi="Times New Roman"/>
                <w:sz w:val="24"/>
              </w:rPr>
              <w:t>shainaithin</w:t>
            </w:r>
            <w:proofErr w:type="spellEnd"/>
            <w:r w:rsidRPr="00FF0501">
              <w:rPr>
                <w:rFonts w:ascii="Times New Roman" w:hAnsi="Times New Roman"/>
                <w:sz w:val="24"/>
              </w:rPr>
              <w:t xml:space="preserve"> sí na cineálacha teagmhas caillteanais do gach caillteanas, beidh feidhm ag an méid seo a leanas maidir le colún 0080:</w:t>
            </w:r>
          </w:p>
          <w:p w14:paraId="454E8214" w14:textId="36F9566A" w:rsidR="00FD54FC" w:rsidRPr="00FF0501" w:rsidRDefault="00FD54FC" w:rsidP="005D3C49">
            <w:pPr>
              <w:pStyle w:val="ListParagraph"/>
              <w:numPr>
                <w:ilvl w:val="0"/>
                <w:numId w:val="31"/>
              </w:numPr>
              <w:ind w:left="358" w:hanging="358"/>
              <w:rPr>
                <w:rFonts w:ascii="Times New Roman" w:hAnsi="Times New Roman"/>
                <w:b/>
                <w:bCs/>
                <w:sz w:val="24"/>
                <w:u w:val="single"/>
              </w:rPr>
            </w:pPr>
            <w:r w:rsidRPr="00FF0501">
              <w:rPr>
                <w:rFonts w:ascii="Times New Roman" w:hAnsi="Times New Roman"/>
                <w:sz w:val="24"/>
              </w:rPr>
              <w:t>Beidh an t‑</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aonair a thuairiscítear cothrom leis an luach is airde de na luachanna a thuairiscítear sna colúin ó 0010 go 0070 den ró seo.</w:t>
            </w:r>
          </w:p>
          <w:p w14:paraId="6FE10DDB" w14:textId="0C0366D0" w:rsidR="00FD54FC" w:rsidRPr="00FF050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FF0501">
              <w:rPr>
                <w:rFonts w:ascii="Times New Roman" w:hAnsi="Times New Roman"/>
                <w:sz w:val="24"/>
              </w:rPr>
              <w:t>I gcás ina mbíonn tionchar ag teagmhais chaillteanais ar línte gnó difriúla, d’fhéadfadh an méid a thuairiscítear in {r0950, c0080} a bheith ní b’airde ná na méideanna ‘</w:t>
            </w:r>
            <w:proofErr w:type="spellStart"/>
            <w:r w:rsidRPr="00FF0501">
              <w:rPr>
                <w:rFonts w:ascii="Times New Roman" w:hAnsi="Times New Roman"/>
                <w:sz w:val="24"/>
              </w:rPr>
              <w:t>Uaschaillteanas</w:t>
            </w:r>
            <w:proofErr w:type="spellEnd"/>
            <w:r w:rsidRPr="00FF0501">
              <w:rPr>
                <w:rFonts w:ascii="Times New Roman" w:hAnsi="Times New Roman"/>
                <w:sz w:val="24"/>
              </w:rPr>
              <w:t xml:space="preserve"> aonair’ in aghaidh na líne gnó a thuairiscítear i rónna eile de cholún 0080. </w:t>
            </w:r>
          </w:p>
        </w:tc>
      </w:tr>
      <w:tr w:rsidR="00FD54FC" w:rsidRPr="00FF050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Suim na gcúig chaillteanas is mó</w:t>
            </w:r>
          </w:p>
          <w:p w14:paraId="2EA9E110" w14:textId="10DD09C7" w:rsidR="00FD54FC" w:rsidRPr="00FF0501" w:rsidRDefault="00FD54FC" w:rsidP="3B06A011">
            <w:pPr>
              <w:rPr>
                <w:rFonts w:ascii="Times New Roman" w:hAnsi="Times New Roman"/>
                <w:sz w:val="24"/>
              </w:rPr>
            </w:pPr>
            <w:r w:rsidRPr="00FF0501">
              <w:rPr>
                <w:rFonts w:ascii="Times New Roman" w:hAnsi="Times New Roman"/>
                <w:sz w:val="24"/>
              </w:rPr>
              <w:t xml:space="preserve">Tuairisceofar suim na gcúig chaillteanas </w:t>
            </w:r>
            <w:proofErr w:type="spellStart"/>
            <w:r w:rsidRPr="00FF0501">
              <w:rPr>
                <w:rFonts w:ascii="Times New Roman" w:hAnsi="Times New Roman"/>
                <w:sz w:val="24"/>
              </w:rPr>
              <w:t>chomhlána</w:t>
            </w:r>
            <w:proofErr w:type="spellEnd"/>
            <w:r w:rsidRPr="00FF0501">
              <w:rPr>
                <w:rFonts w:ascii="Times New Roman" w:hAnsi="Times New Roman"/>
                <w:sz w:val="24"/>
              </w:rPr>
              <w:t xml:space="preserve"> is mó do gach cineál teagmhais chaillteanais agus i measc na línte gnó go léir. D’fhéadfadh an tsuim sin a bheith ní b’airde ná an tsuim is airde de na cúig chaillteanas is mó a </w:t>
            </w:r>
            <w:r w:rsidRPr="00FF0501">
              <w:rPr>
                <w:rFonts w:ascii="Times New Roman" w:hAnsi="Times New Roman"/>
                <w:sz w:val="24"/>
              </w:rPr>
              <w:lastRenderedPageBreak/>
              <w:t>taifeadadh i ngach líne ghnó. Ní mór an tsuim sin a thuairisciú beag beann ar líon na gcaillteanas.</w:t>
            </w:r>
          </w:p>
          <w:p w14:paraId="462BED5E" w14:textId="12CDE9EE" w:rsidR="00FD54FC" w:rsidRPr="00FF0501" w:rsidRDefault="00FD54FC" w:rsidP="00AB6610">
            <w:pPr>
              <w:rPr>
                <w:rStyle w:val="InstructionsTabelleberschrift"/>
                <w:rFonts w:ascii="Times New Roman" w:hAnsi="Times New Roman"/>
                <w:sz w:val="24"/>
              </w:rPr>
            </w:pPr>
            <w:r w:rsidRPr="00FF0501">
              <w:rPr>
                <w:rFonts w:ascii="Times New Roman" w:hAnsi="Times New Roman"/>
                <w:sz w:val="24"/>
              </w:rPr>
              <w:t xml:space="preserve">Ar choinníoll gur shann an institiúid a caillteanais uile do líne ghnó atá liostaithe agus gur </w:t>
            </w:r>
            <w:proofErr w:type="spellStart"/>
            <w:r w:rsidRPr="00FF0501">
              <w:rPr>
                <w:rFonts w:ascii="Times New Roman" w:hAnsi="Times New Roman"/>
                <w:sz w:val="24"/>
              </w:rPr>
              <w:t>shainaithin</w:t>
            </w:r>
            <w:proofErr w:type="spellEnd"/>
            <w:r w:rsidRPr="00FF0501">
              <w:rPr>
                <w:rFonts w:ascii="Times New Roman" w:hAnsi="Times New Roman"/>
                <w:sz w:val="24"/>
              </w:rPr>
              <w:t xml:space="preserve"> sí na cineálacha teagmhas caillteanais do na caillteanais uile, i gcás cholún 0080, is í suim na gcúig chaillteanas is mó sa mhaitrís iomlán suim na gcúig chaillteanas is mó, rud a chiallaíonn nach gá go mbeadh sé cothrom le </w:t>
            </w:r>
            <w:proofErr w:type="spellStart"/>
            <w:r w:rsidRPr="00FF0501">
              <w:rPr>
                <w:rFonts w:ascii="Times New Roman" w:hAnsi="Times New Roman"/>
                <w:sz w:val="24"/>
              </w:rPr>
              <w:t>huasluach</w:t>
            </w:r>
            <w:proofErr w:type="spellEnd"/>
            <w:r w:rsidRPr="00FF0501">
              <w:rPr>
                <w:rFonts w:ascii="Times New Roman" w:hAnsi="Times New Roman"/>
                <w:sz w:val="24"/>
              </w:rPr>
              <w:t xml:space="preserve"> ‘suim na gcúig chaillteanas is mó’ i ró 0960 nó uasluach ‘suim na gcúig chaillteanas is mó’ i gcolún 0080.</w:t>
            </w:r>
          </w:p>
        </w:tc>
      </w:tr>
      <w:tr w:rsidR="00FD54FC" w:rsidRPr="00FF050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Aisghabháil an chaillteanais dhírigh iomláin</w:t>
            </w:r>
          </w:p>
          <w:p w14:paraId="651924C3" w14:textId="6B9AE17F" w:rsidR="00FD54FC" w:rsidRPr="00FF0501" w:rsidRDefault="00FD54FC" w:rsidP="3B06A011">
            <w:pPr>
              <w:rPr>
                <w:rStyle w:val="InstructionsTabelleberschrift"/>
                <w:rFonts w:ascii="Times New Roman" w:hAnsi="Times New Roman"/>
                <w:sz w:val="24"/>
              </w:rPr>
            </w:pPr>
            <w:r w:rsidRPr="00FF0501">
              <w:rPr>
                <w:rFonts w:ascii="Times New Roman" w:hAnsi="Times New Roman"/>
                <w:sz w:val="24"/>
              </w:rPr>
              <w:t>Ar choinníoll go bhfuil a caillteanais uile sannta ag an institiúid do líne ghnó atá liostaithe, is éard a bheidh san aisghabháil an chaillteanais dhírigh iomláin comhiomlánú simplí aisghabháil an chaillteanais dhírigh iomláin do gach líne ghnó.</w:t>
            </w:r>
          </w:p>
        </w:tc>
      </w:tr>
      <w:tr w:rsidR="00FD54FC" w:rsidRPr="00FF050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Aisghabháil iomlán ó árachas</w:t>
            </w:r>
          </w:p>
          <w:p w14:paraId="105A6F22" w14:textId="54B9A449" w:rsidR="00FD54FC" w:rsidRPr="00FF0501" w:rsidRDefault="00FD54FC" w:rsidP="007062FD">
            <w:pPr>
              <w:rPr>
                <w:rFonts w:ascii="Times New Roman" w:hAnsi="Times New Roman"/>
                <w:b/>
                <w:bCs/>
                <w:sz w:val="24"/>
                <w:u w:val="single"/>
              </w:rPr>
            </w:pPr>
            <w:r w:rsidRPr="00FF0501">
              <w:rPr>
                <w:rFonts w:ascii="Times New Roman" w:hAnsi="Times New Roman"/>
                <w:sz w:val="24"/>
              </w:rPr>
              <w:t>Ar choinníoll go bhfuil a caillteanais uile sannta ag an institiúid do líne ghnó atá liostaithe, is í an aisghabháil iomlán ó árachas comhiomlánú simplí aisghabháil iomlán an chaillteanais ó árachas do gach líne ghnó.</w:t>
            </w:r>
          </w:p>
        </w:tc>
      </w:tr>
    </w:tbl>
    <w:p w14:paraId="7FA58919" w14:textId="77777777" w:rsidR="00FD54FC" w:rsidRPr="00FF0501" w:rsidRDefault="00FD54FC" w:rsidP="00FD54FC">
      <w:pPr>
        <w:spacing w:before="0" w:after="0"/>
        <w:jc w:val="left"/>
        <w:rPr>
          <w:rStyle w:val="InstructionsTabelleText"/>
          <w:rFonts w:ascii="Times New Roman" w:hAnsi="Times New Roman"/>
          <w:sz w:val="24"/>
        </w:rPr>
      </w:pPr>
    </w:p>
    <w:p w14:paraId="0C898FFA" w14:textId="41898FC8" w:rsidR="00FD54FC" w:rsidRPr="00FF050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FF0501">
        <w:rPr>
          <w:rFonts w:ascii="Times New Roman" w:hAnsi="Times New Roman"/>
          <w:sz w:val="24"/>
        </w:rPr>
        <w:t>C 17.02: Riosca oibriúcháin: Faisnéis mhionsonraithe maidir leis na teagmhais chaillteanais is mó le bliain anuas (SONRAÍ OPR 2)</w:t>
      </w:r>
      <w:bookmarkEnd w:id="70"/>
      <w:bookmarkEnd w:id="71"/>
    </w:p>
    <w:p w14:paraId="14652218" w14:textId="75B16F8F" w:rsidR="00FD54FC" w:rsidRPr="00FF050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FF0501">
        <w:rPr>
          <w:rFonts w:ascii="Times New Roman" w:hAnsi="Times New Roman"/>
          <w:sz w:val="24"/>
        </w:rPr>
        <w:t>Barúlacha ginearálta</w:t>
      </w:r>
      <w:bookmarkEnd w:id="72"/>
      <w:bookmarkEnd w:id="73"/>
    </w:p>
    <w:p w14:paraId="06D9B602" w14:textId="5A8442DD" w:rsidR="00FD54FC"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155</w:t>
      </w:r>
      <w:r w:rsidRPr="00FF0501">
        <w:rPr>
          <w:rStyle w:val="DNEx2"/>
        </w:rPr>
        <w:fldChar w:fldCharType="end"/>
      </w:r>
      <w:r w:rsidRPr="00FF0501">
        <w:rPr>
          <w:rStyle w:val="DNEx2"/>
        </w:rPr>
        <w:t xml:space="preserve">. </w:t>
      </w:r>
      <w:r w:rsidRPr="00FF0501">
        <w:t>I dteimpléad C 17.02, soláthrófar faisnéis maidir le teagmhais chaillteanais aonair (ró amháin in aghaidh an teagmhais chaillteanais).</w:t>
      </w:r>
    </w:p>
    <w:p w14:paraId="6928228C" w14:textId="767E281A" w:rsidR="00FD54FC" w:rsidRPr="00FF0501" w:rsidRDefault="00E434A1" w:rsidP="005D3C49">
      <w:pPr>
        <w:pStyle w:val="InstructionsText2"/>
        <w:keepNext/>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156</w:t>
      </w:r>
      <w:r w:rsidRPr="00FF0501">
        <w:rPr>
          <w:rStyle w:val="DNEx2"/>
        </w:rPr>
        <w:fldChar w:fldCharType="end"/>
      </w:r>
      <w:r w:rsidRPr="00FF0501">
        <w:rPr>
          <w:rStyle w:val="DNEx2"/>
        </w:rPr>
        <w:t xml:space="preserve">. </w:t>
      </w:r>
      <w:r w:rsidRPr="00FF0501">
        <w:t>Tagróidh an fhaisnéis a thuairiscítear sa teimpléad seo do ‘teagmhais chaillteanais nua’, i.e. teagmhais riosca oibriúcháin:</w:t>
      </w:r>
    </w:p>
    <w:p w14:paraId="43C23B10" w14:textId="575A7639" w:rsidR="00FD54FC" w:rsidRPr="00FF0501" w:rsidRDefault="00FD54FC" w:rsidP="005D3C49">
      <w:pPr>
        <w:pStyle w:val="InstructionsText2"/>
        <w:numPr>
          <w:ilvl w:val="0"/>
          <w:numId w:val="47"/>
        </w:numPr>
        <w:ind w:left="709" w:hanging="709"/>
      </w:pPr>
      <w:r w:rsidRPr="00FF0501">
        <w:t>‘curtha san áireamh den chéad uair’ laistigh den tréimhse tagartha tuairiscithe; nó</w:t>
      </w:r>
    </w:p>
    <w:p w14:paraId="0D60A55D" w14:textId="6182FB91" w:rsidR="00FD54FC" w:rsidRPr="00FF0501" w:rsidRDefault="00FD54FC" w:rsidP="005D3C49">
      <w:pPr>
        <w:pStyle w:val="InstructionsText2"/>
        <w:numPr>
          <w:ilvl w:val="0"/>
          <w:numId w:val="47"/>
        </w:numPr>
        <w:ind w:left="0" w:firstLine="0"/>
      </w:pPr>
      <w:r w:rsidRPr="00FF0501">
        <w:t xml:space="preserve">‘curtha san áireamh den chéad uair’ laistigh de thréimhse thagartha thuairiscithe roimhe, i gcás nár cuireadh an teagmhas caillteanais san áireamh in aon tuarascáil mhaoirseachta roimhe seo, </w:t>
      </w:r>
      <w:proofErr w:type="spellStart"/>
      <w:r w:rsidRPr="00FF0501">
        <w:t>e.g</w:t>
      </w:r>
      <w:proofErr w:type="spellEnd"/>
      <w:r w:rsidRPr="00FF0501">
        <w:t>. toisc nár sainaithníodh é mar theagmhas caillteanais riosca oibriúcháin ach amháin sa tréimhse tagartha tuairiscithe reatha nó toisc gur sháraigh an caillteanas carntha atá inchurtha i leith an teagmhais chaillteanais sin (i.e. an caillteanas bunaidh móide/lúide gach coigeartú caillteanais a rinneadh i dtréimhsí tagartha tuairiscithe roimhe) an tairseach inmheánach bailithe sonraí díreach sa tréimhse tagartha tuairiscithe reatha.</w:t>
      </w:r>
    </w:p>
    <w:p w14:paraId="4FB49E60" w14:textId="42C4A02F" w:rsidR="00F41508" w:rsidRPr="00FF0501" w:rsidRDefault="00362BB4" w:rsidP="00E434A1">
      <w:pPr>
        <w:pStyle w:val="InstructionsText2"/>
        <w:numPr>
          <w:ilvl w:val="0"/>
          <w:numId w:val="0"/>
        </w:numPr>
      </w:pPr>
      <w:r w:rsidRPr="00FF0501">
        <w:rPr>
          <w:rStyle w:val="DNEx2"/>
        </w:rPr>
        <w:fldChar w:fldCharType="begin"/>
      </w:r>
      <w:r w:rsidRPr="00FF0501">
        <w:rPr>
          <w:rStyle w:val="DNEx2"/>
        </w:rPr>
        <w:instrText xml:space="preserve"> seq paragraphs </w:instrText>
      </w:r>
      <w:r w:rsidRPr="00FF0501">
        <w:rPr>
          <w:rStyle w:val="DNEx2"/>
        </w:rPr>
        <w:fldChar w:fldCharType="separate"/>
      </w:r>
      <w:r w:rsidR="00771068" w:rsidRPr="00FF0501">
        <w:rPr>
          <w:rStyle w:val="DNEx2"/>
        </w:rPr>
        <w:t>157</w:t>
      </w:r>
      <w:r w:rsidRPr="00FF0501">
        <w:rPr>
          <w:rStyle w:val="DNEx2"/>
        </w:rPr>
        <w:fldChar w:fldCharType="end"/>
      </w:r>
      <w:r w:rsidRPr="00FF0501">
        <w:rPr>
          <w:rStyle w:val="DNEx2"/>
        </w:rPr>
        <w:t xml:space="preserve">. </w:t>
      </w:r>
      <w:r w:rsidRPr="00FF0501">
        <w:t xml:space="preserve">Ní </w:t>
      </w:r>
      <w:proofErr w:type="spellStart"/>
      <w:r w:rsidRPr="00FF0501">
        <w:t>thuairisceofar</w:t>
      </w:r>
      <w:proofErr w:type="spellEnd"/>
      <w:r w:rsidRPr="00FF0501">
        <w:t xml:space="preserve"> ach teagmhais chaillteanais lena mbaineann méid caillteanais chomhláin de EUR 100 000 nó níos mó.</w:t>
      </w:r>
    </w:p>
    <w:p w14:paraId="5F2CAE8D" w14:textId="77777777" w:rsidR="00FD54FC" w:rsidRPr="00FF0501" w:rsidRDefault="00FD54FC" w:rsidP="005D3C49">
      <w:pPr>
        <w:pStyle w:val="InstructionsText2"/>
        <w:keepNext/>
        <w:numPr>
          <w:ilvl w:val="0"/>
          <w:numId w:val="0"/>
        </w:numPr>
      </w:pPr>
      <w:r w:rsidRPr="00FF0501">
        <w:t>Faoi réir na tairsí sin:</w:t>
      </w:r>
    </w:p>
    <w:p w14:paraId="503143B8" w14:textId="0132C6D9" w:rsidR="00FD54FC" w:rsidRPr="00FF0501" w:rsidRDefault="00FD54FC" w:rsidP="005D3C49">
      <w:pPr>
        <w:pStyle w:val="InstructionsText2"/>
        <w:numPr>
          <w:ilvl w:val="0"/>
          <w:numId w:val="48"/>
        </w:numPr>
        <w:ind w:left="0" w:firstLine="0"/>
      </w:pPr>
      <w:r w:rsidRPr="00FF0501">
        <w:t>an teagmhas is mó do gach cineál teagmhais, ar choinníoll go bhfuil na cineálacha teagmhas maidir le caillteanais sainaitheanta ag an institiúid; agus</w:t>
      </w:r>
    </w:p>
    <w:p w14:paraId="0CFFC449" w14:textId="6483F02A" w:rsidR="00FD54FC" w:rsidRPr="00FF0501" w:rsidRDefault="00AA6A66" w:rsidP="005D3C49">
      <w:pPr>
        <w:pStyle w:val="InstructionsText2"/>
        <w:numPr>
          <w:ilvl w:val="0"/>
          <w:numId w:val="48"/>
        </w:numPr>
        <w:ind w:left="0" w:firstLine="0"/>
      </w:pPr>
      <w:r w:rsidRPr="00FF0501">
        <w:lastRenderedPageBreak/>
        <w:t>áireofar sa teimpléad ar a laghad na deich gcinn is mó de na teagmhais atá fágtha, bíodh an cineál teagmhas sainaitheanta leo nó ná bíodh, de réir mhéid an chaillteanais chomhláin.</w:t>
      </w:r>
    </w:p>
    <w:p w14:paraId="4B19E136" w14:textId="338E6893" w:rsidR="00FD54FC" w:rsidRPr="00FF0501" w:rsidRDefault="00EB6FC2" w:rsidP="005D3C49">
      <w:pPr>
        <w:pStyle w:val="InstructionsText2"/>
        <w:numPr>
          <w:ilvl w:val="0"/>
          <w:numId w:val="48"/>
        </w:numPr>
        <w:ind w:left="0" w:firstLine="0"/>
      </w:pPr>
      <w:r w:rsidRPr="00FF0501">
        <w:t>Déanfar teagmhais chaillteanais a rangú bunaithe ar an gcaillteanas comhlán a luaitear leis na teagmhais sin.</w:t>
      </w:r>
    </w:p>
    <w:p w14:paraId="3AE1B367" w14:textId="36CAE0B8" w:rsidR="00FD54FC" w:rsidRPr="00FF0501" w:rsidRDefault="00FD54FC" w:rsidP="005D3C49">
      <w:pPr>
        <w:pStyle w:val="InstructionsText2"/>
        <w:numPr>
          <w:ilvl w:val="0"/>
          <w:numId w:val="48"/>
        </w:numPr>
        <w:ind w:left="0" w:firstLine="0"/>
      </w:pPr>
      <w:r w:rsidRPr="00FF0501">
        <w:t xml:space="preserve">Ní </w:t>
      </w:r>
      <w:proofErr w:type="spellStart"/>
      <w:r w:rsidRPr="00FF0501">
        <w:t>bhreithneofar</w:t>
      </w:r>
      <w:proofErr w:type="spellEnd"/>
      <w:r w:rsidRPr="00FF0501">
        <w:t xml:space="preserve"> teagmhas caillteanais ach aon uair amháin.</w:t>
      </w:r>
    </w:p>
    <w:p w14:paraId="7FAC47A3" w14:textId="50F5D832" w:rsidR="00FD54FC" w:rsidRPr="00FF050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FF0501">
        <w:rPr>
          <w:rFonts w:ascii="Times New Roman" w:hAnsi="Times New Roman"/>
          <w:sz w:val="24"/>
        </w:rPr>
        <w:t>Treoracha a bhaineann le staideanna sonracha</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FF0501" w14:paraId="6CFCB957" w14:textId="77777777" w:rsidTr="3B06A011">
        <w:tc>
          <w:tcPr>
            <w:tcW w:w="9062" w:type="dxa"/>
            <w:gridSpan w:val="2"/>
            <w:shd w:val="clear" w:color="auto" w:fill="BFBFBF" w:themeFill="background1" w:themeFillShade="BF"/>
          </w:tcPr>
          <w:p w14:paraId="0F453486" w14:textId="77777777" w:rsidR="00FD54FC" w:rsidRPr="00FF0501" w:rsidRDefault="00FD54FC" w:rsidP="005D3C49">
            <w:pPr>
              <w:keepNext/>
              <w:rPr>
                <w:rFonts w:ascii="Times New Roman" w:hAnsi="Times New Roman"/>
                <w:sz w:val="24"/>
              </w:rPr>
            </w:pPr>
            <w:r w:rsidRPr="00FF0501">
              <w:rPr>
                <w:rFonts w:ascii="Times New Roman" w:hAnsi="Times New Roman"/>
                <w:b/>
                <w:sz w:val="24"/>
              </w:rPr>
              <w:t>Colúin</w:t>
            </w:r>
          </w:p>
        </w:tc>
      </w:tr>
      <w:tr w:rsidR="00FD54FC" w:rsidRPr="00FF0501" w14:paraId="49D115B7" w14:textId="77777777" w:rsidTr="3B06A011">
        <w:tc>
          <w:tcPr>
            <w:tcW w:w="951" w:type="dxa"/>
          </w:tcPr>
          <w:p w14:paraId="365F3571"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0010</w:t>
            </w:r>
          </w:p>
        </w:tc>
        <w:tc>
          <w:tcPr>
            <w:tcW w:w="8111" w:type="dxa"/>
          </w:tcPr>
          <w:p w14:paraId="7D920D2F" w14:textId="77777777" w:rsidR="00FD54FC" w:rsidRPr="00FF0501" w:rsidRDefault="00FD54FC" w:rsidP="005D3C49">
            <w:pPr>
              <w:keepNext/>
              <w:rPr>
                <w:rFonts w:ascii="Times New Roman" w:hAnsi="Times New Roman"/>
                <w:sz w:val="24"/>
              </w:rPr>
            </w:pPr>
            <w:r w:rsidRPr="00FF0501">
              <w:rPr>
                <w:rStyle w:val="InstructionsTabelleberschrift"/>
                <w:rFonts w:ascii="Times New Roman" w:hAnsi="Times New Roman"/>
                <w:sz w:val="24"/>
              </w:rPr>
              <w:t>Aitheantas teagmhais</w:t>
            </w:r>
          </w:p>
          <w:p w14:paraId="6710BBCF" w14:textId="6EBC6B87" w:rsidR="00FD54FC" w:rsidRPr="00FF0501" w:rsidRDefault="00FD54FC" w:rsidP="00FD54FC">
            <w:pPr>
              <w:rPr>
                <w:rFonts w:ascii="Times New Roman" w:hAnsi="Times New Roman"/>
                <w:sz w:val="24"/>
              </w:rPr>
            </w:pPr>
            <w:r w:rsidRPr="00FF0501">
              <w:rPr>
                <w:rFonts w:ascii="Times New Roman" w:hAnsi="Times New Roman"/>
                <w:sz w:val="24"/>
              </w:rPr>
              <w:t>Is aitheantóir ró é aitheantas teagmhais agus beidh aitheantas uathúil ag gach ró sa teimpléad.</w:t>
            </w:r>
          </w:p>
          <w:p w14:paraId="0801D83B" w14:textId="77777777" w:rsidR="00FD54FC" w:rsidRPr="00FF0501" w:rsidRDefault="00FD54FC" w:rsidP="00FD54FC">
            <w:pPr>
              <w:rPr>
                <w:rFonts w:ascii="Times New Roman" w:hAnsi="Times New Roman"/>
                <w:sz w:val="24"/>
              </w:rPr>
            </w:pPr>
            <w:r w:rsidRPr="00FF0501">
              <w:rPr>
                <w:rFonts w:ascii="Times New Roman" w:hAnsi="Times New Roman"/>
                <w:sz w:val="24"/>
              </w:rPr>
              <w:t>I gcás ina mbeidh aitheantas inmheánach ar fáil, cuirfidh institiúidí an t‑aitheantas inmheánach ar fáil. Seachas sin, leanfaidh an t‑aitheantas tuairiscithe ord uimhriúil 1, 2, 3, etc.</w:t>
            </w:r>
          </w:p>
        </w:tc>
      </w:tr>
      <w:tr w:rsidR="00FD54FC" w:rsidRPr="00FF0501" w14:paraId="2576979E" w14:textId="77777777" w:rsidTr="3B06A011">
        <w:tc>
          <w:tcPr>
            <w:tcW w:w="951" w:type="dxa"/>
          </w:tcPr>
          <w:p w14:paraId="753AF5DA"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0020</w:t>
            </w:r>
          </w:p>
        </w:tc>
        <w:tc>
          <w:tcPr>
            <w:tcW w:w="8111" w:type="dxa"/>
          </w:tcPr>
          <w:p w14:paraId="71F6AD5E"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An dáta cuntasaíochta</w:t>
            </w:r>
          </w:p>
          <w:p w14:paraId="1F65F50C" w14:textId="77777777" w:rsidR="00FD54FC" w:rsidRPr="00FF0501" w:rsidRDefault="00FD54FC" w:rsidP="00C7103D">
            <w:pPr>
              <w:rPr>
                <w:rFonts w:ascii="Times New Roman" w:hAnsi="Times New Roman"/>
                <w:sz w:val="24"/>
              </w:rPr>
            </w:pPr>
            <w:r w:rsidRPr="00FF0501">
              <w:rPr>
                <w:rFonts w:ascii="Times New Roman" w:hAnsi="Times New Roman"/>
                <w:sz w:val="24"/>
              </w:rPr>
              <w:t xml:space="preserve">Ciallaíonn dáta cuntasaíochta an dáta a aithníodh caillteanas nó cúlchiste/soláthar i gcoinne caillteanais riosca oibriúcháin den chéad uair sa ráiteas ioncaim. </w:t>
            </w:r>
          </w:p>
        </w:tc>
      </w:tr>
      <w:tr w:rsidR="00FD54FC" w:rsidRPr="00FF0501" w14:paraId="58A95795" w14:textId="77777777" w:rsidTr="3B06A011">
        <w:tc>
          <w:tcPr>
            <w:tcW w:w="951" w:type="dxa"/>
          </w:tcPr>
          <w:p w14:paraId="51A33C19"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0030</w:t>
            </w:r>
          </w:p>
        </w:tc>
        <w:tc>
          <w:tcPr>
            <w:tcW w:w="8111" w:type="dxa"/>
          </w:tcPr>
          <w:p w14:paraId="7E4571A8"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An dáta tarlaithe</w:t>
            </w:r>
          </w:p>
          <w:p w14:paraId="49262D6C" w14:textId="77777777" w:rsidR="00FD54FC" w:rsidRPr="00FF0501" w:rsidRDefault="00FD54FC" w:rsidP="00871877">
            <w:pPr>
              <w:rPr>
                <w:rFonts w:ascii="Times New Roman" w:hAnsi="Times New Roman"/>
                <w:sz w:val="24"/>
              </w:rPr>
            </w:pPr>
            <w:r w:rsidRPr="00FF0501">
              <w:rPr>
                <w:rFonts w:ascii="Times New Roman" w:hAnsi="Times New Roman"/>
                <w:sz w:val="24"/>
              </w:rPr>
              <w:t>Is é an dáta tarlaithe an dáta ar tharla an teagmhas caillteanais riosca oibriúcháin nó ar cuireadh tús leis ar dtús.</w:t>
            </w:r>
          </w:p>
        </w:tc>
      </w:tr>
      <w:tr w:rsidR="00FD54FC" w:rsidRPr="00FF0501" w14:paraId="1D001D6C" w14:textId="77777777" w:rsidTr="3B06A011">
        <w:tc>
          <w:tcPr>
            <w:tcW w:w="951" w:type="dxa"/>
          </w:tcPr>
          <w:p w14:paraId="7391D6AD"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0040</w:t>
            </w:r>
          </w:p>
        </w:tc>
        <w:tc>
          <w:tcPr>
            <w:tcW w:w="8111" w:type="dxa"/>
          </w:tcPr>
          <w:p w14:paraId="3CE5AC19"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An dáta fionnachtana</w:t>
            </w:r>
          </w:p>
          <w:p w14:paraId="520821A8" w14:textId="77777777" w:rsidR="00FD54FC" w:rsidRPr="00FF0501" w:rsidRDefault="00FD54FC" w:rsidP="00FD54FC">
            <w:pPr>
              <w:rPr>
                <w:rFonts w:ascii="Times New Roman" w:hAnsi="Times New Roman"/>
                <w:sz w:val="24"/>
              </w:rPr>
            </w:pPr>
            <w:r w:rsidRPr="00FF0501">
              <w:rPr>
                <w:rFonts w:ascii="Times New Roman" w:hAnsi="Times New Roman"/>
                <w:sz w:val="24"/>
              </w:rPr>
              <w:t>Is é an dáta fionnachtana an dáta ar tháinig an institiúid ar an eolas faoin teagmhas caillteanais riosca oibriúcháin.</w:t>
            </w:r>
          </w:p>
        </w:tc>
      </w:tr>
      <w:tr w:rsidR="00FD54FC" w:rsidRPr="00FF0501" w14:paraId="76851195" w14:textId="77777777" w:rsidTr="3B06A011">
        <w:tc>
          <w:tcPr>
            <w:tcW w:w="951" w:type="dxa"/>
          </w:tcPr>
          <w:p w14:paraId="28758796"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0050</w:t>
            </w:r>
          </w:p>
        </w:tc>
        <w:tc>
          <w:tcPr>
            <w:tcW w:w="8111" w:type="dxa"/>
          </w:tcPr>
          <w:p w14:paraId="3FDF46AE" w14:textId="77777777" w:rsidR="00FD54FC" w:rsidRPr="00FF0501" w:rsidRDefault="00F41508"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Cineál teagmhas caillteanais</w:t>
            </w:r>
          </w:p>
          <w:p w14:paraId="73A75C19" w14:textId="1C0C4757" w:rsidR="00FD54FC" w:rsidRPr="00FF0501" w:rsidRDefault="00F41508" w:rsidP="00EB6FC2">
            <w:pPr>
              <w:rPr>
                <w:rFonts w:ascii="Times New Roman" w:hAnsi="Times New Roman"/>
                <w:sz w:val="24"/>
              </w:rPr>
            </w:pPr>
            <w:r w:rsidRPr="00FF0501">
              <w:rPr>
                <w:rFonts w:ascii="Times New Roman" w:hAnsi="Times New Roman"/>
                <w:sz w:val="24"/>
              </w:rPr>
              <w:t xml:space="preserve">Cineálacha teagmhas caillteanais mar a shainmhínítear i dTábla 1 den Iarscríbhinn seo, rannóg 4.2.1. </w:t>
            </w:r>
          </w:p>
        </w:tc>
      </w:tr>
      <w:tr w:rsidR="00FD54FC" w:rsidRPr="00FF0501" w14:paraId="69DCDE9E" w14:textId="77777777" w:rsidTr="3B06A011">
        <w:tc>
          <w:tcPr>
            <w:tcW w:w="951" w:type="dxa"/>
          </w:tcPr>
          <w:p w14:paraId="6A006D8C"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0060</w:t>
            </w:r>
          </w:p>
        </w:tc>
        <w:tc>
          <w:tcPr>
            <w:tcW w:w="8111" w:type="dxa"/>
          </w:tcPr>
          <w:p w14:paraId="2D778DC5"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Caillteanas comhlán</w:t>
            </w:r>
          </w:p>
          <w:p w14:paraId="5E868659" w14:textId="77777777" w:rsidR="00FD54FC" w:rsidRPr="00FF0501" w:rsidRDefault="00FD54FC" w:rsidP="0023276A">
            <w:pPr>
              <w:rPr>
                <w:rFonts w:ascii="Times New Roman" w:hAnsi="Times New Roman"/>
                <w:sz w:val="24"/>
              </w:rPr>
            </w:pPr>
            <w:r w:rsidRPr="00FF0501">
              <w:rPr>
                <w:rFonts w:ascii="Times New Roman" w:hAnsi="Times New Roman"/>
                <w:sz w:val="24"/>
              </w:rPr>
              <w:t>Caillteanas comhlán a bhaineann leis an teagmhas caillteanais a thuairiscítear i ró 0020, ró 0120 etc. de theimpléad C 17.01</w:t>
            </w:r>
          </w:p>
        </w:tc>
      </w:tr>
      <w:tr w:rsidR="00FD54FC" w:rsidRPr="00FF0501" w14:paraId="0E4E70D6" w14:textId="77777777" w:rsidTr="3B06A011">
        <w:tc>
          <w:tcPr>
            <w:tcW w:w="951" w:type="dxa"/>
          </w:tcPr>
          <w:p w14:paraId="59554EE1"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0070</w:t>
            </w:r>
          </w:p>
        </w:tc>
        <w:tc>
          <w:tcPr>
            <w:tcW w:w="8111" w:type="dxa"/>
          </w:tcPr>
          <w:p w14:paraId="38BFF4C4"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 xml:space="preserve">Caillteanas comhlán gan </w:t>
            </w:r>
            <w:proofErr w:type="spellStart"/>
            <w:r w:rsidRPr="00FF0501">
              <w:rPr>
                <w:rStyle w:val="InstructionsTabelleberschrift"/>
                <w:rFonts w:ascii="Times New Roman" w:hAnsi="Times New Roman"/>
                <w:sz w:val="24"/>
              </w:rPr>
              <w:t>aisghabhálacha</w:t>
            </w:r>
            <w:proofErr w:type="spellEnd"/>
            <w:r w:rsidRPr="00FF0501">
              <w:rPr>
                <w:rStyle w:val="InstructionsTabelleberschrift"/>
                <w:rFonts w:ascii="Times New Roman" w:hAnsi="Times New Roman"/>
                <w:sz w:val="24"/>
              </w:rPr>
              <w:t xml:space="preserve"> díreacha</w:t>
            </w:r>
          </w:p>
          <w:p w14:paraId="371DD3AD" w14:textId="77777777" w:rsidR="00FD54FC" w:rsidRPr="00FF0501" w:rsidRDefault="00FD54FC" w:rsidP="0023276A">
            <w:pPr>
              <w:rPr>
                <w:rFonts w:ascii="Times New Roman" w:hAnsi="Times New Roman"/>
                <w:sz w:val="24"/>
              </w:rPr>
            </w:pPr>
            <w:r w:rsidRPr="00FF0501">
              <w:rPr>
                <w:rFonts w:ascii="Times New Roman" w:hAnsi="Times New Roman"/>
                <w:sz w:val="24"/>
              </w:rPr>
              <w:t xml:space="preserve">Caillteanas comhlán a bhaineann leis an teagmhas caillteanais a thuairiscítear i ró 0020, ró 0120 etc. de theimpléad C 17.01, gan </w:t>
            </w:r>
            <w:proofErr w:type="spellStart"/>
            <w:r w:rsidRPr="00FF0501">
              <w:rPr>
                <w:rFonts w:ascii="Times New Roman" w:hAnsi="Times New Roman"/>
                <w:sz w:val="24"/>
              </w:rPr>
              <w:t>aisghabhálacha</w:t>
            </w:r>
            <w:proofErr w:type="spellEnd"/>
            <w:r w:rsidRPr="00FF0501">
              <w:rPr>
                <w:rFonts w:ascii="Times New Roman" w:hAnsi="Times New Roman"/>
                <w:sz w:val="24"/>
              </w:rPr>
              <w:t xml:space="preserve"> díreacha is ábhartha don teagmhas caillteanais sin</w:t>
            </w:r>
          </w:p>
        </w:tc>
      </w:tr>
      <w:tr w:rsidR="00FD54FC" w:rsidRPr="00FF0501" w14:paraId="00E3E0C2" w14:textId="77777777" w:rsidTr="3B06A011">
        <w:tc>
          <w:tcPr>
            <w:tcW w:w="951" w:type="dxa"/>
          </w:tcPr>
          <w:p w14:paraId="724B852D"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0080 - 0160</w:t>
            </w:r>
          </w:p>
        </w:tc>
        <w:tc>
          <w:tcPr>
            <w:tcW w:w="8111" w:type="dxa"/>
          </w:tcPr>
          <w:p w14:paraId="5640FB78"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Caillteanas comhlán de réir na líne gnó</w:t>
            </w:r>
          </w:p>
          <w:p w14:paraId="15FC08A2" w14:textId="6BE4BE54" w:rsidR="00FD54FC" w:rsidRPr="00FF0501" w:rsidRDefault="00FD54FC" w:rsidP="007062FD">
            <w:pPr>
              <w:rPr>
                <w:rFonts w:ascii="Times New Roman" w:hAnsi="Times New Roman"/>
                <w:sz w:val="24"/>
              </w:rPr>
            </w:pPr>
            <w:r w:rsidRPr="00FF0501">
              <w:rPr>
                <w:rFonts w:ascii="Times New Roman" w:hAnsi="Times New Roman"/>
                <w:sz w:val="24"/>
              </w:rPr>
              <w:t xml:space="preserve">Déanfar an caillteanas comhlán a thuairiscítear i gcolún 0060 a leithdháileadh ar na línte gnó ábhartha dá dtagraítear i dTábla 2, rannóg 4.2.1. </w:t>
            </w:r>
          </w:p>
        </w:tc>
      </w:tr>
      <w:tr w:rsidR="00FD54FC" w:rsidRPr="00FF0501" w14:paraId="557602BD" w14:textId="77777777" w:rsidTr="3B06A011">
        <w:tc>
          <w:tcPr>
            <w:tcW w:w="951" w:type="dxa"/>
          </w:tcPr>
          <w:p w14:paraId="413224E7"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lastRenderedPageBreak/>
              <w:t>0170</w:t>
            </w:r>
          </w:p>
        </w:tc>
        <w:tc>
          <w:tcPr>
            <w:tcW w:w="8111" w:type="dxa"/>
          </w:tcPr>
          <w:p w14:paraId="3BBE9520"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 xml:space="preserve">Ainm an eintitis </w:t>
            </w:r>
            <w:proofErr w:type="spellStart"/>
            <w:r w:rsidRPr="00FF0501">
              <w:rPr>
                <w:rStyle w:val="InstructionsTabelleberschrift"/>
                <w:rFonts w:ascii="Times New Roman" w:hAnsi="Times New Roman"/>
                <w:sz w:val="24"/>
              </w:rPr>
              <w:t>dhlítheanaigh</w:t>
            </w:r>
            <w:proofErr w:type="spellEnd"/>
          </w:p>
          <w:p w14:paraId="196BBE73" w14:textId="7342A187" w:rsidR="00FD54FC" w:rsidRPr="00FF0501" w:rsidRDefault="00FD54FC" w:rsidP="3B06A011">
            <w:pPr>
              <w:rPr>
                <w:rFonts w:ascii="Times New Roman" w:hAnsi="Times New Roman"/>
                <w:sz w:val="24"/>
              </w:rPr>
            </w:pPr>
            <w:r w:rsidRPr="00FF0501">
              <w:rPr>
                <w:rFonts w:ascii="Times New Roman" w:hAnsi="Times New Roman"/>
                <w:sz w:val="24"/>
              </w:rPr>
              <w:t>Ainm an eintitis dhlíthiúil mar a thuairiscítear i gcolún 0011 de C 06.02 inar tharla an caillteanas – nó an sciar is mó den chaillteanas, má rinneadh difear do roinnt eintiteas.</w:t>
            </w:r>
          </w:p>
        </w:tc>
      </w:tr>
      <w:tr w:rsidR="00FD54FC" w:rsidRPr="00FF0501" w14:paraId="65061E2E" w14:textId="77777777" w:rsidTr="3B06A011">
        <w:tc>
          <w:tcPr>
            <w:tcW w:w="951" w:type="dxa"/>
          </w:tcPr>
          <w:p w14:paraId="2B53F902" w14:textId="5E3BBEFD" w:rsidR="00FD54FC" w:rsidRPr="00FF0501" w:rsidRDefault="00C93FC2" w:rsidP="00FD54FC">
            <w:pPr>
              <w:rPr>
                <w:rFonts w:ascii="Times New Roman" w:hAnsi="Times New Roman"/>
                <w:sz w:val="24"/>
              </w:rPr>
            </w:pPr>
            <w:r w:rsidRPr="00FF0501">
              <w:rPr>
                <w:rFonts w:ascii="Times New Roman" w:hAnsi="Times New Roman"/>
                <w:sz w:val="24"/>
                <w:lang w:eastAsia="de-DE"/>
              </w:rPr>
              <w:t>0181</w:t>
            </w:r>
          </w:p>
        </w:tc>
        <w:tc>
          <w:tcPr>
            <w:tcW w:w="8111" w:type="dxa"/>
          </w:tcPr>
          <w:p w14:paraId="4F848E3A" w14:textId="77777777" w:rsidR="00FD54FC" w:rsidRPr="00FF0501" w:rsidRDefault="00105A75"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Cód</w:t>
            </w:r>
          </w:p>
          <w:p w14:paraId="2B51325F" w14:textId="351ACEFF" w:rsidR="000D0A23" w:rsidRPr="00FF0501" w:rsidRDefault="0062362F" w:rsidP="3B06A011">
            <w:pPr>
              <w:rPr>
                <w:rFonts w:ascii="Times New Roman" w:hAnsi="Times New Roman"/>
                <w:sz w:val="24"/>
              </w:rPr>
            </w:pPr>
            <w:r w:rsidRPr="00FF0501">
              <w:rPr>
                <w:rFonts w:ascii="Times New Roman" w:hAnsi="Times New Roman"/>
                <w:sz w:val="24"/>
              </w:rPr>
              <w:t xml:space="preserve">Cód an eintitis </w:t>
            </w:r>
            <w:proofErr w:type="spellStart"/>
            <w:r w:rsidRPr="00FF0501">
              <w:rPr>
                <w:rFonts w:ascii="Times New Roman" w:hAnsi="Times New Roman"/>
                <w:sz w:val="24"/>
              </w:rPr>
              <w:t>dhlítheanaigh</w:t>
            </w:r>
            <w:proofErr w:type="spellEnd"/>
            <w:r w:rsidRPr="00FF0501">
              <w:rPr>
                <w:rFonts w:ascii="Times New Roman" w:hAnsi="Times New Roman"/>
                <w:sz w:val="24"/>
              </w:rPr>
              <w:t xml:space="preserve"> mar a thuairiscítear i gcolún 0021 de C 06.02 inar tharla an caillteanas – nó an sciar is mó den chaillteanas, má rinneadh difear do roinnt eintiteas.</w:t>
            </w:r>
          </w:p>
        </w:tc>
      </w:tr>
      <w:tr w:rsidR="000D0A23" w:rsidRPr="00FF0501" w14:paraId="78136DE9" w14:textId="77777777" w:rsidTr="3B06A011">
        <w:tc>
          <w:tcPr>
            <w:tcW w:w="951" w:type="dxa"/>
          </w:tcPr>
          <w:p w14:paraId="36C0C957" w14:textId="1C3F9210" w:rsidR="000D0A23" w:rsidRPr="00FF0501" w:rsidRDefault="000D0A23" w:rsidP="00071D95">
            <w:pPr>
              <w:rPr>
                <w:rStyle w:val="InstructionsTabelleText"/>
                <w:rFonts w:ascii="Times New Roman" w:hAnsi="Times New Roman"/>
                <w:sz w:val="24"/>
              </w:rPr>
            </w:pPr>
            <w:r w:rsidRPr="00FF0501">
              <w:rPr>
                <w:rStyle w:val="InstructionsTabelleText"/>
                <w:rFonts w:ascii="Times New Roman" w:hAnsi="Times New Roman"/>
                <w:sz w:val="24"/>
              </w:rPr>
              <w:t>0185</w:t>
            </w:r>
          </w:p>
        </w:tc>
        <w:tc>
          <w:tcPr>
            <w:tcW w:w="8111" w:type="dxa"/>
          </w:tcPr>
          <w:p w14:paraId="1CF8E766" w14:textId="77777777" w:rsidR="000D0A23" w:rsidRPr="00FF0501" w:rsidRDefault="000D0A23"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AN CINÉAL CÓID</w:t>
            </w:r>
          </w:p>
          <w:p w14:paraId="13D1F0E6" w14:textId="5C3CE252" w:rsidR="000D0A23" w:rsidRPr="00FF0501" w:rsidRDefault="000D0A23" w:rsidP="3B06A011">
            <w:pPr>
              <w:rPr>
                <w:rStyle w:val="InstructionsTabelleberschrift"/>
                <w:rFonts w:ascii="Times New Roman" w:hAnsi="Times New Roman"/>
                <w:sz w:val="24"/>
              </w:rPr>
            </w:pPr>
            <w:proofErr w:type="spellStart"/>
            <w:r w:rsidRPr="00FF0501">
              <w:rPr>
                <w:rFonts w:ascii="Times New Roman" w:hAnsi="Times New Roman"/>
                <w:sz w:val="24"/>
              </w:rPr>
              <w:t>Sainaithneoidh</w:t>
            </w:r>
            <w:proofErr w:type="spellEnd"/>
            <w:r w:rsidRPr="00FF0501">
              <w:rPr>
                <w:rFonts w:ascii="Times New Roman" w:hAnsi="Times New Roman"/>
                <w:sz w:val="24"/>
              </w:rPr>
              <w:t xml:space="preserve"> na hinstitiúidí an cineál cóid a thuairiscítear i gcolún 0181 mar ‘chód LEI’ nó mar ‘chód neamh-LEI’ freisin i gcomhréir le colún 0026 de C 06.02 Tuairisceofar an cineál cóid i gcónaí.</w:t>
            </w:r>
          </w:p>
        </w:tc>
      </w:tr>
      <w:tr w:rsidR="00FD54FC" w:rsidRPr="00FF0501" w14:paraId="79A2ACFE" w14:textId="77777777" w:rsidTr="3B06A011">
        <w:tc>
          <w:tcPr>
            <w:tcW w:w="951" w:type="dxa"/>
          </w:tcPr>
          <w:p w14:paraId="1C6C72FE"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0190</w:t>
            </w:r>
          </w:p>
        </w:tc>
        <w:tc>
          <w:tcPr>
            <w:tcW w:w="8111" w:type="dxa"/>
          </w:tcPr>
          <w:p w14:paraId="07842AC1"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Aonad gnó</w:t>
            </w:r>
          </w:p>
          <w:p w14:paraId="7468F598" w14:textId="77777777" w:rsidR="00FD54FC" w:rsidRPr="00FF0501" w:rsidRDefault="00FD54FC" w:rsidP="00FD54FC">
            <w:pPr>
              <w:rPr>
                <w:rFonts w:ascii="Times New Roman" w:hAnsi="Times New Roman"/>
                <w:sz w:val="24"/>
              </w:rPr>
            </w:pPr>
            <w:r w:rsidRPr="00FF0501">
              <w:rPr>
                <w:rFonts w:ascii="Times New Roman" w:hAnsi="Times New Roman"/>
                <w:sz w:val="24"/>
              </w:rPr>
              <w:t>Aonad gnó nó rannán corparáideach na hinstitiúide inar tharla an caillteanas – nó an sciar is mó den chaillteanas má rinneadh difear do roinnt aonad gnó nó rannán corparáideach.</w:t>
            </w:r>
          </w:p>
        </w:tc>
      </w:tr>
      <w:tr w:rsidR="00FD54FC" w:rsidRPr="00FF0501" w14:paraId="47FF13C8" w14:textId="77777777" w:rsidTr="3B06A011">
        <w:tc>
          <w:tcPr>
            <w:tcW w:w="951" w:type="dxa"/>
          </w:tcPr>
          <w:p w14:paraId="70D39850" w14:textId="77777777" w:rsidR="00FD54FC" w:rsidRPr="00FF0501" w:rsidRDefault="00C93FC2" w:rsidP="00FD54FC">
            <w:pPr>
              <w:rPr>
                <w:rFonts w:ascii="Times New Roman" w:hAnsi="Times New Roman"/>
                <w:sz w:val="24"/>
              </w:rPr>
            </w:pPr>
            <w:r w:rsidRPr="00FF0501">
              <w:rPr>
                <w:rFonts w:ascii="Times New Roman" w:hAnsi="Times New Roman"/>
                <w:sz w:val="24"/>
                <w:lang w:eastAsia="de-DE"/>
              </w:rPr>
              <w:t>0200</w:t>
            </w:r>
          </w:p>
        </w:tc>
        <w:tc>
          <w:tcPr>
            <w:tcW w:w="8111" w:type="dxa"/>
          </w:tcPr>
          <w:p w14:paraId="008721A3" w14:textId="77777777" w:rsidR="00FD54FC" w:rsidRPr="00FF0501" w:rsidRDefault="00FD54FC" w:rsidP="005D3C49">
            <w:pPr>
              <w:keepNext/>
              <w:rPr>
                <w:rStyle w:val="InstructionsTabelleberschrift"/>
                <w:rFonts w:ascii="Times New Roman" w:hAnsi="Times New Roman"/>
                <w:sz w:val="24"/>
              </w:rPr>
            </w:pPr>
            <w:r w:rsidRPr="00FF0501">
              <w:rPr>
                <w:rStyle w:val="InstructionsTabelleberschrift"/>
                <w:rFonts w:ascii="Times New Roman" w:hAnsi="Times New Roman"/>
                <w:sz w:val="24"/>
              </w:rPr>
              <w:t>Tuairisc</w:t>
            </w:r>
          </w:p>
          <w:p w14:paraId="5B222555" w14:textId="77777777" w:rsidR="00FD54FC" w:rsidRPr="00FF0501" w:rsidRDefault="00FD54FC" w:rsidP="3B06A011">
            <w:pPr>
              <w:rPr>
                <w:rFonts w:ascii="Times New Roman" w:hAnsi="Times New Roman"/>
                <w:sz w:val="24"/>
              </w:rPr>
            </w:pPr>
            <w:r w:rsidRPr="00FF0501">
              <w:rPr>
                <w:rFonts w:ascii="Times New Roman" w:hAnsi="Times New Roman"/>
                <w:sz w:val="24"/>
              </w:rPr>
              <w:t xml:space="preserve">Tuairisc insinte ar an teagmhas caillteanais, ar bhealach ginearálaithe nó </w:t>
            </w:r>
            <w:proofErr w:type="spellStart"/>
            <w:r w:rsidRPr="00FF0501">
              <w:rPr>
                <w:rFonts w:ascii="Times New Roman" w:hAnsi="Times New Roman"/>
                <w:sz w:val="24"/>
              </w:rPr>
              <w:t>anaithnidithe</w:t>
            </w:r>
            <w:proofErr w:type="spellEnd"/>
            <w:r w:rsidRPr="00FF0501">
              <w:rPr>
                <w:rFonts w:ascii="Times New Roman" w:hAnsi="Times New Roman"/>
                <w:sz w:val="24"/>
              </w:rPr>
              <w:t xml:space="preserve"> i gcás inar gá, ina mbeidh ar a laghad faisnéis faoin teagmhas féin agus faisnéis faoi na cúiseanna atá leis an teagmhas caillteanais nó faoi na cúiseanna leis an teagmhas caillteanais, i gcás inarb eol sin.</w:t>
            </w:r>
          </w:p>
        </w:tc>
      </w:tr>
    </w:tbl>
    <w:p w14:paraId="5C0CD8F3" w14:textId="59F5D27A" w:rsidR="00AC6255" w:rsidRPr="00FF0501" w:rsidRDefault="00AC6255" w:rsidP="005D3C49">
      <w:pPr>
        <w:spacing w:before="0" w:after="0"/>
        <w:jc w:val="left"/>
        <w:rPr>
          <w:rStyle w:val="InstructionsTabelleText"/>
          <w:rFonts w:ascii="Times New Roman" w:hAnsi="Times New Roman"/>
          <w:sz w:val="24"/>
        </w:rPr>
      </w:pPr>
    </w:p>
    <w:sectPr w:rsidR="00AC6255" w:rsidRPr="00FF050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FF0501" w:rsidRDefault="0031155B" w:rsidP="00D946DB">
      <w:pPr>
        <w:spacing w:before="0" w:after="0"/>
      </w:pPr>
      <w:r w:rsidRPr="00FF0501">
        <w:separator/>
      </w:r>
    </w:p>
  </w:endnote>
  <w:endnote w:type="continuationSeparator" w:id="0">
    <w:p w14:paraId="2EE1F359" w14:textId="77777777" w:rsidR="0031155B" w:rsidRPr="00FF0501" w:rsidRDefault="0031155B" w:rsidP="00D946DB">
      <w:pPr>
        <w:spacing w:before="0" w:after="0"/>
      </w:pPr>
      <w:r w:rsidRPr="00FF0501">
        <w:continuationSeparator/>
      </w:r>
    </w:p>
  </w:endnote>
  <w:endnote w:type="continuationNotice" w:id="1">
    <w:p w14:paraId="435D6678" w14:textId="77777777" w:rsidR="0031155B" w:rsidRPr="00FF050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FF0501" w:rsidRDefault="00C3070C">
    <w:pPr>
      <w:pStyle w:val="Footer"/>
      <w:framePr w:wrap="auto" w:vAnchor="text" w:hAnchor="margin" w:xAlign="right" w:y="1"/>
      <w:rPr>
        <w:rStyle w:val="PageNumber"/>
        <w:noProof/>
        <w:szCs w:val="22"/>
      </w:rPr>
    </w:pPr>
    <w:r w:rsidRPr="00FF0501">
      <w:rPr>
        <w:rStyle w:val="PageNumber"/>
      </w:rPr>
      <w:fldChar w:fldCharType="begin"/>
    </w:r>
    <w:r w:rsidRPr="00FF0501">
      <w:rPr>
        <w:rStyle w:val="PageNumber"/>
      </w:rPr>
      <w:instrText xml:space="preserve">PAGE  </w:instrText>
    </w:r>
    <w:r w:rsidRPr="00FF0501">
      <w:rPr>
        <w:rStyle w:val="PageNumber"/>
      </w:rPr>
      <w:fldChar w:fldCharType="separate"/>
    </w:r>
    <w:r w:rsidRPr="00FF0501">
      <w:rPr>
        <w:rStyle w:val="PageNumber"/>
      </w:rPr>
      <w:t>18</w:t>
    </w:r>
    <w:r w:rsidRPr="00FF0501">
      <w:rPr>
        <w:rStyle w:val="PageNumber"/>
      </w:rPr>
      <w:t>3</w:t>
    </w:r>
    <w:r w:rsidRPr="00FF0501">
      <w:rPr>
        <w:rStyle w:val="PageNumber"/>
      </w:rPr>
      <w:fldChar w:fldCharType="end"/>
    </w:r>
  </w:p>
  <w:p w14:paraId="468B5799" w14:textId="77777777" w:rsidR="00C3070C" w:rsidRPr="00FF050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FF0501" w:rsidRDefault="00C3070C">
    <w:pPr>
      <w:pStyle w:val="Footer"/>
      <w:jc w:val="right"/>
      <w:rPr>
        <w:rFonts w:ascii="Times New Roman" w:hAnsi="Times New Roman"/>
        <w:noProof/>
        <w:sz w:val="20"/>
        <w:szCs w:val="20"/>
      </w:rPr>
    </w:pPr>
    <w:r w:rsidRPr="00FF0501">
      <w:rPr>
        <w:rFonts w:ascii="Times New Roman" w:hAnsi="Times New Roman"/>
        <w:sz w:val="20"/>
      </w:rPr>
      <w:fldChar w:fldCharType="begin"/>
    </w:r>
    <w:r w:rsidRPr="00FF0501">
      <w:rPr>
        <w:rFonts w:ascii="Times New Roman" w:hAnsi="Times New Roman"/>
        <w:sz w:val="20"/>
      </w:rPr>
      <w:instrText xml:space="preserve"> PAGE   \* MERGEFORMAT </w:instrText>
    </w:r>
    <w:r w:rsidRPr="00FF0501">
      <w:rPr>
        <w:rFonts w:ascii="Times New Roman" w:hAnsi="Times New Roman"/>
        <w:sz w:val="20"/>
      </w:rPr>
      <w:fldChar w:fldCharType="separate"/>
    </w:r>
    <w:r w:rsidR="008F3052" w:rsidRPr="00FF0501">
      <w:rPr>
        <w:rFonts w:ascii="Times New Roman" w:hAnsi="Times New Roman"/>
        <w:sz w:val="20"/>
      </w:rPr>
      <w:t>4</w:t>
    </w:r>
    <w:r w:rsidR="008F3052" w:rsidRPr="00FF0501">
      <w:rPr>
        <w:rFonts w:ascii="Times New Roman" w:hAnsi="Times New Roman"/>
        <w:sz w:val="20"/>
      </w:rPr>
      <w:t>2</w:t>
    </w:r>
    <w:r w:rsidRPr="00FF0501">
      <w:rPr>
        <w:rFonts w:ascii="Times New Roman" w:hAnsi="Times New Roman"/>
        <w:sz w:val="20"/>
      </w:rPr>
      <w:fldChar w:fldCharType="end"/>
    </w:r>
  </w:p>
  <w:p w14:paraId="416ED6B6" w14:textId="77777777" w:rsidR="00C3070C" w:rsidRPr="00FF050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FF0501" w:rsidRDefault="0031155B" w:rsidP="00D946DB">
      <w:pPr>
        <w:spacing w:before="0" w:after="0"/>
      </w:pPr>
      <w:r w:rsidRPr="00FF0501">
        <w:separator/>
      </w:r>
    </w:p>
  </w:footnote>
  <w:footnote w:type="continuationSeparator" w:id="0">
    <w:p w14:paraId="6B62ED8F" w14:textId="77777777" w:rsidR="0031155B" w:rsidRPr="00FF0501" w:rsidRDefault="0031155B" w:rsidP="00D946DB">
      <w:pPr>
        <w:spacing w:before="0" w:after="0"/>
      </w:pPr>
      <w:r w:rsidRPr="00FF0501">
        <w:continuationSeparator/>
      </w:r>
    </w:p>
  </w:footnote>
  <w:footnote w:type="continuationNotice" w:id="1">
    <w:p w14:paraId="3B7D23BB" w14:textId="77777777" w:rsidR="0031155B" w:rsidRPr="00FF0501" w:rsidRDefault="0031155B">
      <w:pPr>
        <w:spacing w:before="0" w:after="0"/>
      </w:pPr>
    </w:p>
  </w:footnote>
  <w:footnote w:id="2">
    <w:p w14:paraId="47FD0ECA" w14:textId="0E0F952A" w:rsidR="00763680" w:rsidRPr="00FF0501" w:rsidRDefault="00763680" w:rsidP="00C86126">
      <w:pPr>
        <w:pStyle w:val="Style1"/>
      </w:pPr>
      <w:r w:rsidRPr="00FF0501">
        <w:rPr>
          <w:rStyle w:val="FootnoteReference"/>
        </w:rPr>
        <w:footnoteRef/>
      </w:r>
      <w:hyperlink r:id="rId1" w:history="1">
        <w:r w:rsidRPr="00FF0501">
          <w:rPr>
            <w:rStyle w:val="Hyperlink"/>
          </w:rPr>
          <w:t>Caighdeáin Theicniúla Cur Chun Feidhme maidir le hathruithe tuairiscithe maoirseachta a bhaineann le CRR3/CRD6 i gcéim 1 | An tÚdarás Baincéireachta Eorpach</w:t>
        </w:r>
      </w:hyperlink>
    </w:p>
  </w:footnote>
  <w:footnote w:id="3">
    <w:p w14:paraId="6BA1C3F8" w14:textId="62D83F13" w:rsidR="00F4005E" w:rsidRPr="00FF0501" w:rsidRDefault="006C4DE8" w:rsidP="00C86126">
      <w:pPr>
        <w:pStyle w:val="Style1"/>
      </w:pPr>
      <w:r w:rsidRPr="00FF0501">
        <w:rPr>
          <w:rStyle w:val="FootnoteReference"/>
        </w:rPr>
        <w:footnoteRef/>
      </w:r>
      <w:r w:rsidRPr="00FF0501">
        <w:t xml:space="preserve"> </w:t>
      </w:r>
      <w:r w:rsidRPr="00FF0501">
        <w:t>Ciallaíonn ‘IFRS’ na Caighdeáin Idirnáisiúnta um Thuairisciú Airgeadais dá dtagraítear in Airteagal 2 de Rialachán (CE) Uimh. 1606/2002</w:t>
      </w:r>
    </w:p>
  </w:footnote>
  <w:footnote w:id="4">
    <w:p w14:paraId="388507E4" w14:textId="0625A254" w:rsidR="00464DC4" w:rsidRPr="00FF0501" w:rsidRDefault="00464DC4" w:rsidP="00C86126">
      <w:pPr>
        <w:pStyle w:val="Style1"/>
      </w:pPr>
      <w:r w:rsidRPr="00FF0501">
        <w:rPr>
          <w:rStyle w:val="FootnoteReference"/>
        </w:rPr>
        <w:footnoteRef/>
      </w:r>
      <w:r w:rsidRPr="00FF0501">
        <w:t xml:space="preserve"> </w:t>
      </w:r>
      <w:r w:rsidRPr="00FF0501">
        <w:t>Ciallaíonn ‘NGAAP’ nó ‘prionsabail chuntasaíochta náisiúnta a bhfuil glactha leo go ginearálta’ creataí cuntasaíochta náisiúnta arna bhforbairt faoi Threoir 86/635/CEE ón gComhairle</w:t>
      </w:r>
    </w:p>
  </w:footnote>
  <w:footnote w:id="5">
    <w:p w14:paraId="1EB1AD8D" w14:textId="05924D40" w:rsidR="00782176" w:rsidRPr="00FF0501" w:rsidRDefault="00782176" w:rsidP="00C86126">
      <w:pPr>
        <w:pStyle w:val="Style1"/>
      </w:pPr>
      <w:r w:rsidRPr="00FF0501">
        <w:rPr>
          <w:rStyle w:val="FootnoteReference"/>
        </w:rPr>
        <w:footnoteRef/>
      </w:r>
      <w:r w:rsidRPr="00FF0501">
        <w:t xml:space="preserve"> </w:t>
      </w:r>
      <w:r w:rsidRPr="00FF0501">
        <w:t>Treoir 86/635/CEE ón gComhairle an 8 Nollaig 1986 maidir le cuntais bhliantúla agus cuntais chomhdhlúite banc agus institiúidí airgeadais eile (IO L 372, 31.12.1986, lch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FF0501" w:rsidRDefault="00C3070C">
    <w:pPr>
      <w:pStyle w:val="Header"/>
      <w:rPr>
        <w:noProof/>
      </w:rPr>
    </w:pPr>
    <w:r w:rsidRPr="00FF050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FF0501" w:rsidRDefault="00C3070C">
    <w:pPr>
      <w:pStyle w:val="Header"/>
      <w:rPr>
        <w:noProof/>
      </w:rPr>
    </w:pPr>
    <w:r w:rsidRPr="00FF050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FF0501" w:rsidRDefault="00C3070C">
    <w:pPr>
      <w:rPr>
        <w:rFonts w:ascii="Arial" w:hAnsi="Arial" w:cs="Arial"/>
        <w:noProof/>
      </w:rPr>
    </w:pPr>
    <w:r w:rsidRPr="00FF050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FF0501" w:rsidRDefault="00C3070C">
                    <w:pPr>
                      <w:rPr>
                        <w:rFonts w:ascii="Calibri" w:eastAsia="Calibri" w:hAnsi="Calibri" w:cs="Calibri"/>
                        <w:color w:val="000000"/>
                        <w:sz w:val="24"/>
                      </w:rPr>
                    </w:pPr>
                    <w:r w:rsidRPr="00FF0501">
                      <w:rPr>
                        <w:rFonts w:ascii="Calibri" w:hAnsi="Calibri"/>
                        <w:color w:val="000000"/>
                        <w:sz w:val="24"/>
                      </w:rPr>
                      <w:t>Úsáid Rialta ÚBE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0501"/>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ga-I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ga-IE"/>
    </w:rPr>
  </w:style>
  <w:style w:type="character" w:customStyle="1" w:styleId="Heading2Char">
    <w:name w:val="Heading 2 Char"/>
    <w:link w:val="Heading2"/>
    <w:uiPriority w:val="99"/>
    <w:locked/>
    <w:rsid w:val="00EC5046"/>
    <w:rPr>
      <w:rFonts w:ascii="Verdana" w:hAnsi="Verdana" w:cs="Times New Roman"/>
      <w:b/>
      <w:sz w:val="24"/>
      <w:szCs w:val="24"/>
      <w:u w:val="single"/>
      <w:lang w:val="ga-IE"/>
    </w:rPr>
  </w:style>
  <w:style w:type="character" w:customStyle="1" w:styleId="Heading3Char">
    <w:name w:val="Heading 3 Char"/>
    <w:aliases w:val="Title 2 Char"/>
    <w:uiPriority w:val="99"/>
    <w:locked/>
    <w:rsid w:val="00884FEB"/>
    <w:rPr>
      <w:rFonts w:cs="Times New Roman"/>
      <w:sz w:val="24"/>
      <w:szCs w:val="24"/>
      <w:lang w:val="ga-I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ga-I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ga-I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ga-I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ga-I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ga-I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ga-I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ga-I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ga-I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ga-I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ga-I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E4F42-7645-4234-8C8A-5A366B35CC51}">
  <ds:schemaRefs>
    <ds:schemaRef ds:uri="http://schemas.microsoft.com/sharepoint/v3/contenttype/forms"/>
  </ds:schemaRefs>
</ds:datastoreItem>
</file>

<file path=customXml/itemProps2.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10981</Words>
  <Characters>63274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