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Pr="00EE02D8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EE02D8">
        <w:rPr>
          <w:rFonts w:ascii="Times New Roman" w:hAnsi="Times New Roman"/>
          <w:sz w:val="24"/>
        </w:rPr>
        <w:t>DE</w:t>
      </w:r>
    </w:p>
    <w:p w14:paraId="64EE1F0A" w14:textId="77777777" w:rsidR="00CE3400" w:rsidRPr="00EE02D8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EE02D8" w:rsidRDefault="00B376B6" w:rsidP="00B376B6">
      <w:pPr>
        <w:jc w:val="center"/>
        <w:rPr>
          <w:rFonts w:ascii="Times New Roman" w:hAnsi="Times New Roman"/>
          <w:sz w:val="24"/>
        </w:rPr>
      </w:pPr>
      <w:r w:rsidRPr="00EE02D8">
        <w:rPr>
          <w:rFonts w:ascii="Times New Roman" w:hAnsi="Times New Roman"/>
          <w:sz w:val="24"/>
        </w:rPr>
        <w:t>ANHANG II</w:t>
      </w:r>
    </w:p>
    <w:p w14:paraId="30547FF9" w14:textId="77777777" w:rsidR="00B376B6" w:rsidRPr="00EE02D8" w:rsidRDefault="00B376B6" w:rsidP="00B376B6">
      <w:pPr>
        <w:jc w:val="center"/>
        <w:rPr>
          <w:rFonts w:ascii="Times New Roman" w:hAnsi="Times New Roman"/>
          <w:sz w:val="24"/>
        </w:rPr>
      </w:pPr>
      <w:r w:rsidRPr="00EE02D8">
        <w:rPr>
          <w:rFonts w:ascii="Times New Roman" w:hAnsi="Times New Roman"/>
          <w:sz w:val="24"/>
        </w:rPr>
        <w:t>„ANHANG II</w:t>
      </w:r>
    </w:p>
    <w:p w14:paraId="34BE32D9" w14:textId="77777777" w:rsidR="00B376B6" w:rsidRPr="00EE02D8" w:rsidRDefault="00B376B6" w:rsidP="00B376B6">
      <w:pPr>
        <w:jc w:val="center"/>
        <w:rPr>
          <w:rFonts w:ascii="Times New Roman" w:hAnsi="Times New Roman"/>
          <w:b/>
          <w:sz w:val="24"/>
        </w:rPr>
      </w:pPr>
      <w:r w:rsidRPr="00EE02D8">
        <w:rPr>
          <w:rFonts w:ascii="Times New Roman" w:hAnsi="Times New Roman"/>
          <w:b/>
          <w:sz w:val="24"/>
        </w:rPr>
        <w:t>ERLÄUTERUNGEN ZU DEN MELDUNGEN ÜBER EIGENMITTEL UND EIGENMITTELANFORDERUNGEN</w:t>
      </w:r>
    </w:p>
    <w:p w14:paraId="7FB17BEE" w14:textId="77777777" w:rsidR="00B376B6" w:rsidRPr="00EE02D8" w:rsidRDefault="00B376B6" w:rsidP="00B376B6"/>
    <w:p w14:paraId="56EC5624" w14:textId="77777777" w:rsidR="00B376B6" w:rsidRPr="00EE02D8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EE02D8">
        <w:rPr>
          <w:rStyle w:val="InstructionsTabelleText"/>
          <w:rFonts w:ascii="Times New Roman" w:hAnsi="Times New Roman"/>
          <w:b/>
          <w:sz w:val="24"/>
          <w:u w:val="single"/>
        </w:rPr>
        <w:t>TEIL II: ERLÄUTERUNGEN ZU DEN EINZELNEN MELDEBÖGEN</w:t>
      </w:r>
    </w:p>
    <w:p w14:paraId="43B18682" w14:textId="77777777" w:rsidR="00B376B6" w:rsidRPr="00EE02D8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EE02D8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EE02D8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EE02D8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Pr="00EE02D8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Pr="00EE02D8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EE02D8" w:rsidRDefault="005F103E" w:rsidP="005F103E">
      <w:pPr>
        <w:jc w:val="left"/>
        <w:rPr>
          <w:rFonts w:ascii="Times New Roman" w:hAnsi="Times New Roman"/>
          <w:bCs/>
          <w:sz w:val="24"/>
        </w:rPr>
      </w:pPr>
      <w:r w:rsidRPr="00EE02D8">
        <w:rPr>
          <w:rFonts w:ascii="Times New Roman" w:hAnsi="Times New Roman"/>
          <w:sz w:val="24"/>
        </w:rPr>
        <w:t xml:space="preserve">10. </w:t>
      </w:r>
      <w:r w:rsidRPr="00EE02D8">
        <w:rPr>
          <w:rFonts w:ascii="Times New Roman" w:hAnsi="Times New Roman"/>
          <w:sz w:val="24"/>
          <w:u w:val="single"/>
        </w:rPr>
        <w:t>C 36.00 KRYPTOWERT-RISIKOPOSITIONEN</w:t>
      </w:r>
    </w:p>
    <w:p w14:paraId="05C81E67" w14:textId="77777777" w:rsidR="005F103E" w:rsidRPr="00EE02D8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 w:rsidRPr="00EE02D8">
        <w:rPr>
          <w:rFonts w:ascii="Times New Roman" w:hAnsi="Times New Roman"/>
          <w:sz w:val="24"/>
          <w:u w:val="none"/>
        </w:rPr>
        <w:t>10.1.</w:t>
      </w:r>
      <w:r w:rsidRPr="00EE02D8">
        <w:rPr>
          <w:rFonts w:ascii="Times New Roman" w:hAnsi="Times New Roman"/>
          <w:sz w:val="24"/>
        </w:rPr>
        <w:t xml:space="preserve"> Allgemeine Bemerkungen</w:t>
      </w:r>
    </w:p>
    <w:p w14:paraId="6942FA35" w14:textId="77777777" w:rsidR="005F103E" w:rsidRPr="00EE02D8" w:rsidRDefault="005F103E" w:rsidP="00CF4FBC">
      <w:pPr>
        <w:pStyle w:val="InstructionsText2"/>
      </w:pPr>
      <w:r w:rsidRPr="00EE02D8">
        <w:t>Dieser Meldebogen enthält Angaben zu den Risikopositionen in Kryptowerten nach Maßgabe von Artikel 501d Absätze 2 und 3 der Verordnung (EU) Nr. 575/2013.</w:t>
      </w:r>
    </w:p>
    <w:p w14:paraId="4985A436" w14:textId="77777777" w:rsidR="005F103E" w:rsidRPr="00EE02D8" w:rsidRDefault="005F103E" w:rsidP="005F103E">
      <w:pPr>
        <w:pStyle w:val="InstructionsText2"/>
      </w:pPr>
      <w:r w:rsidRPr="00EE02D8">
        <w:t>Risikopositionen in Kryptowerten werden nur in diesem Meldebogen ausgewiesen.</w:t>
      </w:r>
    </w:p>
    <w:p w14:paraId="26F9871B" w14:textId="4FCA9AB4" w:rsidR="005F103E" w:rsidRPr="00EE02D8" w:rsidRDefault="005F103E" w:rsidP="00036C7E">
      <w:pPr>
        <w:pStyle w:val="InstructionsText2"/>
        <w:numPr>
          <w:ilvl w:val="0"/>
          <w:numId w:val="0"/>
        </w:numPr>
      </w:pPr>
      <w:r w:rsidRPr="00EE02D8">
        <w:t>10.2. Erläuterungen zu bestimmten Positionen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EE02D8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EE02D8" w:rsidRDefault="005F103E" w:rsidP="005F103E">
            <w:pPr>
              <w:pStyle w:val="InstructionsText"/>
            </w:pPr>
            <w:r w:rsidRPr="00EE02D8">
              <w:t>Spalte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EE02D8" w:rsidRDefault="005F103E" w:rsidP="005F103E">
            <w:pPr>
              <w:pStyle w:val="InstructionsText"/>
            </w:pPr>
            <w:r w:rsidRPr="00EE02D8">
              <w:t>Rechtsgrundlagen und Erläuterungen</w:t>
            </w:r>
          </w:p>
        </w:tc>
      </w:tr>
      <w:tr w:rsidR="005F103E" w:rsidRPr="00EE02D8" w14:paraId="7E08B7B7" w14:textId="77777777" w:rsidTr="00A258A5">
        <w:tc>
          <w:tcPr>
            <w:tcW w:w="1555" w:type="dxa"/>
          </w:tcPr>
          <w:p w14:paraId="49AED87C" w14:textId="77777777" w:rsidR="005F103E" w:rsidRPr="00EE02D8" w:rsidRDefault="005F103E" w:rsidP="005F103E">
            <w:pPr>
              <w:pStyle w:val="InstructionsText"/>
            </w:pPr>
            <w:r w:rsidRPr="00EE02D8">
              <w:t>0010</w:t>
            </w:r>
          </w:p>
        </w:tc>
        <w:tc>
          <w:tcPr>
            <w:tcW w:w="8363" w:type="dxa"/>
          </w:tcPr>
          <w:p w14:paraId="53B3EE01" w14:textId="77777777" w:rsidR="005F103E" w:rsidRPr="00EE02D8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>Risikopositionswert</w:t>
            </w:r>
          </w:p>
          <w:p w14:paraId="38BE77DA" w14:textId="77777777" w:rsidR="005F103E" w:rsidRPr="00EE02D8" w:rsidRDefault="005F103E" w:rsidP="005F103E">
            <w:pPr>
              <w:pStyle w:val="InstructionsText"/>
            </w:pPr>
            <w:r w:rsidRPr="00EE02D8">
              <w:t xml:space="preserve">Wert der Risikopositionen in Kryptowerten für die verschiedenen Arten von Kryptowerten gemäß </w:t>
            </w:r>
            <w:r w:rsidRPr="00EE02D8">
              <w:rPr>
                <w:rStyle w:val="InstructionsTabelleberschrift"/>
                <w:b w:val="0"/>
              </w:rPr>
              <w:t xml:space="preserve">Artikel 501d Absatz 2 der </w:t>
            </w:r>
            <w:r w:rsidRPr="00EE02D8">
              <w:t>Verordnung (EU) Nr. 575/2013.</w:t>
            </w:r>
          </w:p>
        </w:tc>
      </w:tr>
      <w:tr w:rsidR="005F103E" w:rsidRPr="00EE02D8" w14:paraId="668FA6EC" w14:textId="77777777" w:rsidTr="00A258A5">
        <w:tc>
          <w:tcPr>
            <w:tcW w:w="1555" w:type="dxa"/>
          </w:tcPr>
          <w:p w14:paraId="2F7CD94C" w14:textId="77777777" w:rsidR="005F103E" w:rsidRPr="00EE02D8" w:rsidRDefault="005F103E" w:rsidP="005F103E">
            <w:pPr>
              <w:pStyle w:val="InstructionsText"/>
            </w:pPr>
            <w:r w:rsidRPr="00EE02D8">
              <w:t>0020</w:t>
            </w:r>
          </w:p>
        </w:tc>
        <w:tc>
          <w:tcPr>
            <w:tcW w:w="8363" w:type="dxa"/>
          </w:tcPr>
          <w:p w14:paraId="63A90F26" w14:textId="77777777" w:rsidR="005F103E" w:rsidRPr="00EE02D8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>Risikogewichtete Positionsbeträge (RWEA)</w:t>
            </w:r>
          </w:p>
          <w:p w14:paraId="67B71D23" w14:textId="77777777" w:rsidR="005F103E" w:rsidRPr="00EE02D8" w:rsidRDefault="005F103E" w:rsidP="005F103E">
            <w:pPr>
              <w:pStyle w:val="InstructionsText"/>
              <w:rPr>
                <w:b/>
              </w:rPr>
            </w:pPr>
            <w:r w:rsidRPr="00EE02D8">
              <w:t>Artikel 501d Absatz 2 der Verordnung (EU) Nr. 575/2013</w:t>
            </w:r>
            <w:r w:rsidRPr="00EE02D8">
              <w:rPr>
                <w:b/>
              </w:rPr>
              <w:t xml:space="preserve"> </w:t>
            </w:r>
          </w:p>
          <w:p w14:paraId="76E5BCF9" w14:textId="77777777" w:rsidR="005F103E" w:rsidRPr="00EE02D8" w:rsidRDefault="005F103E" w:rsidP="005F103E">
            <w:pPr>
              <w:pStyle w:val="InstructionsText"/>
            </w:pPr>
            <w:r w:rsidRPr="00EE02D8">
              <w:t>Risikogewichtete Positionsbeträge für die verschiedenen Arten von Risikopositionen in Kryptowerten, berechnet gemäß Artikel 501d Absatz 2 der Verordnung (EU) Nr. 575/2013.</w:t>
            </w:r>
          </w:p>
        </w:tc>
      </w:tr>
    </w:tbl>
    <w:p w14:paraId="30039F5A" w14:textId="77777777" w:rsidR="005F103E" w:rsidRPr="00EE02D8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EE02D8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EE02D8" w:rsidRDefault="005F103E" w:rsidP="005F103E">
            <w:pPr>
              <w:pStyle w:val="InstructionsText"/>
            </w:pPr>
            <w:r w:rsidRPr="00EE02D8">
              <w:t>Zeile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EE02D8" w:rsidRDefault="005F103E" w:rsidP="005F103E">
            <w:pPr>
              <w:pStyle w:val="InstructionsText"/>
            </w:pPr>
            <w:r w:rsidRPr="00EE02D8">
              <w:t>Rechtsgrundlagen und Erläuterungen</w:t>
            </w:r>
          </w:p>
        </w:tc>
      </w:tr>
      <w:tr w:rsidR="005F103E" w:rsidRPr="00EE02D8" w14:paraId="004946E8" w14:textId="77777777" w:rsidTr="00A258A5">
        <w:tc>
          <w:tcPr>
            <w:tcW w:w="1555" w:type="dxa"/>
          </w:tcPr>
          <w:p w14:paraId="69F3E7A4" w14:textId="77777777" w:rsidR="005F103E" w:rsidRPr="00EE02D8" w:rsidRDefault="005F103E" w:rsidP="005F103E">
            <w:pPr>
              <w:pStyle w:val="InstructionsText"/>
            </w:pPr>
            <w:r w:rsidRPr="00EE02D8">
              <w:t>0010</w:t>
            </w:r>
          </w:p>
        </w:tc>
        <w:tc>
          <w:tcPr>
            <w:tcW w:w="8363" w:type="dxa"/>
          </w:tcPr>
          <w:p w14:paraId="4D0A79FC" w14:textId="77777777" w:rsidR="005F103E" w:rsidRPr="00EE02D8" w:rsidRDefault="005F103E" w:rsidP="005F103E">
            <w:pPr>
              <w:pStyle w:val="InstructionsText"/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>Gesamtsumme der Risikopositionen</w:t>
            </w:r>
          </w:p>
          <w:p w14:paraId="25F6989B" w14:textId="77777777" w:rsidR="005F103E" w:rsidRPr="00EE02D8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EE02D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Gesamtwerte aus der Summe der Zeilen 0020, 0030 und 0040. Der in Spalte 0020 ausgewiesene Wert muss den in Zeile 0780 von Meldebogen C 02.00 (Eigenmittelanforderungen) angegebenen Gesamtrisikobeträgen entsprechen.</w:t>
            </w:r>
          </w:p>
        </w:tc>
      </w:tr>
      <w:tr w:rsidR="005F103E" w:rsidRPr="00EE02D8" w14:paraId="33BB0F18" w14:textId="77777777" w:rsidTr="00A258A5">
        <w:tc>
          <w:tcPr>
            <w:tcW w:w="1555" w:type="dxa"/>
          </w:tcPr>
          <w:p w14:paraId="1631E888" w14:textId="77777777" w:rsidR="005F103E" w:rsidRPr="00EE02D8" w:rsidRDefault="005F103E" w:rsidP="005F103E">
            <w:pPr>
              <w:pStyle w:val="InstructionsText"/>
            </w:pPr>
            <w:r w:rsidRPr="00EE02D8">
              <w:lastRenderedPageBreak/>
              <w:t>0020</w:t>
            </w:r>
          </w:p>
        </w:tc>
        <w:tc>
          <w:tcPr>
            <w:tcW w:w="8363" w:type="dxa"/>
          </w:tcPr>
          <w:p w14:paraId="13B2705E" w14:textId="77777777" w:rsidR="005F103E" w:rsidRPr="00EE02D8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EE02D8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Kryptowert-Risikopositionen aus tokenisierten traditionellen Vermögenswerten </w:t>
            </w:r>
          </w:p>
          <w:p w14:paraId="3F8D8884" w14:textId="77777777" w:rsidR="005F103E" w:rsidRPr="00EE02D8" w:rsidRDefault="005F103E" w:rsidP="005F103E">
            <w:pPr>
              <w:pStyle w:val="InstructionsText"/>
            </w:pPr>
            <w:r w:rsidRPr="00EE02D8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Artikel 501d Absatz 2 Buchstabe a der</w:t>
            </w:r>
            <w:r w:rsidRPr="00EE02D8">
              <w:t xml:space="preserve"> Verordnung (EU) Nr. 575/2013</w:t>
            </w:r>
          </w:p>
        </w:tc>
      </w:tr>
      <w:tr w:rsidR="005F103E" w:rsidRPr="00EE02D8" w14:paraId="799E93D5" w14:textId="77777777" w:rsidTr="00A258A5">
        <w:tc>
          <w:tcPr>
            <w:tcW w:w="1555" w:type="dxa"/>
          </w:tcPr>
          <w:p w14:paraId="2A3EE14A" w14:textId="77777777" w:rsidR="005F103E" w:rsidRPr="00EE02D8" w:rsidRDefault="005F103E" w:rsidP="005F103E">
            <w:pPr>
              <w:pStyle w:val="InstructionsText"/>
            </w:pPr>
            <w:r w:rsidRPr="00EE02D8">
              <w:t>0030</w:t>
            </w:r>
          </w:p>
        </w:tc>
        <w:tc>
          <w:tcPr>
            <w:tcW w:w="8363" w:type="dxa"/>
          </w:tcPr>
          <w:p w14:paraId="495597FE" w14:textId="2B21988D" w:rsidR="005F103E" w:rsidRPr="00EE02D8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>Risikopositionen aus vermögenswertereferenzierten Token</w:t>
            </w:r>
          </w:p>
          <w:p w14:paraId="73B4C961" w14:textId="77777777" w:rsidR="005F103E" w:rsidRPr="00EE02D8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EE02D8">
              <w:t>Artikel 501d Absatz 2 Buchstabe b der Verordnung (EU) Nr. 575/2013</w:t>
            </w:r>
          </w:p>
        </w:tc>
      </w:tr>
      <w:tr w:rsidR="005F103E" w:rsidRPr="00EE02D8" w14:paraId="4E3EC874" w14:textId="77777777" w:rsidTr="00A258A5">
        <w:tc>
          <w:tcPr>
            <w:tcW w:w="1555" w:type="dxa"/>
          </w:tcPr>
          <w:p w14:paraId="539A4D7C" w14:textId="77777777" w:rsidR="005F103E" w:rsidRPr="00EE02D8" w:rsidRDefault="005F103E" w:rsidP="005F103E">
            <w:pPr>
              <w:pStyle w:val="InstructionsText"/>
            </w:pPr>
            <w:r w:rsidRPr="00EE02D8">
              <w:t>0040</w:t>
            </w:r>
          </w:p>
        </w:tc>
        <w:tc>
          <w:tcPr>
            <w:tcW w:w="8363" w:type="dxa"/>
          </w:tcPr>
          <w:p w14:paraId="619B78AB" w14:textId="77777777" w:rsidR="005F103E" w:rsidRPr="00EE02D8" w:rsidRDefault="005F103E" w:rsidP="005F103E">
            <w:pPr>
              <w:pStyle w:val="InstructionsText"/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>Risikopositionen aus anderen Kryptowerten</w:t>
            </w:r>
          </w:p>
          <w:p w14:paraId="2471242B" w14:textId="77777777" w:rsidR="005F103E" w:rsidRPr="00EE02D8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EE02D8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Artikel 501d Absatz 2 Buchstabe c der </w:t>
            </w:r>
            <w:r w:rsidRPr="00EE02D8">
              <w:t>Verordnung (EU) Nr. 575/2013</w:t>
            </w:r>
          </w:p>
          <w:p w14:paraId="23855C9D" w14:textId="77777777" w:rsidR="005F103E" w:rsidRPr="00EE02D8" w:rsidRDefault="005F103E" w:rsidP="005F103E">
            <w:pPr>
              <w:pStyle w:val="InstructionsText"/>
            </w:pPr>
            <w:r w:rsidRPr="00EE02D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Andere als die in Artikel 501d Absatz 2 Buchstaben a und b der </w:t>
            </w:r>
            <w:r w:rsidRPr="00EE02D8">
              <w:t>Verordnung (EU) Nr. 575/2013 genannten Risikopositionen in Kryptowerten</w:t>
            </w:r>
            <w:r w:rsidRPr="00EE02D8">
              <w:rPr>
                <w:rStyle w:val="InstructionsTabelleberschrift"/>
              </w:rPr>
              <w:t>.</w:t>
            </w:r>
          </w:p>
        </w:tc>
      </w:tr>
      <w:tr w:rsidR="005F103E" w:rsidRPr="00EE02D8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EE02D8" w:rsidRDefault="005F103E" w:rsidP="005F103E">
            <w:pPr>
              <w:pStyle w:val="InstructionsText"/>
            </w:pPr>
            <w:r w:rsidRPr="00EE02D8">
              <w:t>Zeile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EE02D8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 xml:space="preserve">Zusatzinformation </w:t>
            </w:r>
          </w:p>
        </w:tc>
      </w:tr>
      <w:tr w:rsidR="005F103E" w:rsidRPr="00EE02D8" w14:paraId="2CFF9186" w14:textId="77777777" w:rsidTr="00A258A5">
        <w:tc>
          <w:tcPr>
            <w:tcW w:w="1555" w:type="dxa"/>
          </w:tcPr>
          <w:p w14:paraId="4AF60EE0" w14:textId="77777777" w:rsidR="005F103E" w:rsidRPr="00EE02D8" w:rsidRDefault="005F103E" w:rsidP="005F103E">
            <w:pPr>
              <w:pStyle w:val="InstructionsText"/>
            </w:pPr>
            <w:r w:rsidRPr="00EE02D8">
              <w:t>0050</w:t>
            </w:r>
          </w:p>
        </w:tc>
        <w:tc>
          <w:tcPr>
            <w:tcW w:w="8363" w:type="dxa"/>
          </w:tcPr>
          <w:p w14:paraId="5CA594C5" w14:textId="77777777" w:rsidR="005F103E" w:rsidRPr="00EE02D8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EE02D8">
              <w:rPr>
                <w:rStyle w:val="InstructionsTabelleberschrift"/>
                <w:rFonts w:ascii="Times New Roman" w:hAnsi="Times New Roman"/>
                <w:sz w:val="24"/>
              </w:rPr>
              <w:t>Risikopositionen aus anderen Kryptowerten in Prozent des Kernkapitals des Instituts</w:t>
            </w:r>
            <w:r w:rsidRPr="00EE02D8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2C4AF1F2" w:rsidR="005F103E" w:rsidRPr="00EE02D8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EE02D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Artikel 501d Absatz 3 der Verordnung (EU) Nr. 575/2013</w:t>
            </w:r>
          </w:p>
        </w:tc>
      </w:tr>
    </w:tbl>
    <w:p w14:paraId="637E7E98" w14:textId="77777777" w:rsidR="005F103E" w:rsidRPr="00EE02D8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03637F59" w14:textId="77E893D5" w:rsidR="00276029" w:rsidRPr="00EE02D8" w:rsidRDefault="00276029" w:rsidP="00276029">
      <w:pPr>
        <w:spacing w:before="0" w:after="0"/>
        <w:jc w:val="right"/>
        <w:rPr>
          <w:rFonts w:ascii="Times New Roman" w:hAnsi="Times New Roman"/>
          <w:bCs/>
          <w:sz w:val="24"/>
          <w:lang w:eastAsia="de-DE"/>
        </w:rPr>
      </w:pPr>
      <w:r w:rsidRPr="00EE02D8">
        <w:rPr>
          <w:rFonts w:ascii="Times New Roman" w:hAnsi="Times New Roman"/>
          <w:sz w:val="24"/>
        </w:rPr>
        <w:t>“</w:t>
      </w:r>
    </w:p>
    <w:p w14:paraId="2C3BE3D8" w14:textId="307C5162" w:rsidR="005F103E" w:rsidRPr="00EE02D8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EE02D8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37A4" w14:textId="77777777" w:rsidR="00EE02D8" w:rsidRDefault="00EE0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370738FA" w:rsidR="00C3070C" w:rsidRPr="003B6094" w:rsidRDefault="00C3070C" w:rsidP="00EE02D8">
                          <w:pPr>
                            <w:ind w:firstLine="708"/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370738FA" w:rsidR="00C3070C" w:rsidRPr="003B6094" w:rsidRDefault="00C3070C" w:rsidP="00EE02D8">
                    <w:pPr>
                      <w:ind w:firstLine="708"/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de-DE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029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2D8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EF7674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236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de-D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de-D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de-D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de-D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de-D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de-D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de-D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de-D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de-D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de-D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de-D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e-D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364F7F-0267-4D03-B033-B13190EA74A9}"/>
</file>

<file path=customXml/itemProps3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1746</Characters>
  <Application>Microsoft Office Word</Application>
  <DocSecurity>0</DocSecurity>
  <Lines>62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2025-01-22T13:51:07Z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30bc188b-5b9d-458d-a963-67d45495d271</vt:lpwstr>
  </property>
  <property fmtid="{D5CDD505-2E9C-101B-9397-08002B2CF9AE}" pid="9" name="MSIP_Label_6bd9ddd1-4d20-43f6-abfa-fc3c07406f94_ContentBits">
    <vt:lpwstr>0</vt:lpwstr>
  </property>
</Properties>
</file>